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C4" w:rsidRDefault="00C568C4" w:rsidP="00C568C4">
      <w:pPr>
        <w:pStyle w:val="1"/>
        <w:spacing w:before="0" w:after="0" w:line="276" w:lineRule="auto"/>
        <w:ind w:firstLine="709"/>
        <w:jc w:val="right"/>
      </w:pPr>
      <w:r>
        <w:rPr>
          <w:i/>
          <w:color w:val="000000"/>
          <w:szCs w:val="28"/>
          <w:highlight w:val="white"/>
        </w:rPr>
        <w:t> </w:t>
      </w:r>
    </w:p>
    <w:p w:rsidR="00C568C4" w:rsidRDefault="00C568C4" w:rsidP="00C568C4">
      <w:pPr>
        <w:pStyle w:val="1"/>
        <w:spacing w:before="0" w:after="0" w:line="276" w:lineRule="auto"/>
        <w:jc w:val="center"/>
      </w:pPr>
      <w:r>
        <w:rPr>
          <w:b/>
          <w:bCs/>
          <w:color w:val="000000"/>
          <w:sz w:val="28"/>
          <w:szCs w:val="28"/>
          <w:highlight w:val="white"/>
        </w:rPr>
        <w:t>МИНИСТЕРСТВО ПРОСВЕЩЕНИЯ РОССИЙСКОЙ ФЕДЕРАЦИИ</w:t>
      </w:r>
    </w:p>
    <w:p w:rsidR="00C568C4" w:rsidRDefault="00C568C4" w:rsidP="00C568C4">
      <w:pPr>
        <w:pStyle w:val="1"/>
        <w:spacing w:before="0" w:after="0" w:line="276" w:lineRule="auto"/>
        <w:jc w:val="center"/>
      </w:pPr>
      <w:r>
        <w:rPr>
          <w:color w:val="000000"/>
          <w:sz w:val="28"/>
          <w:szCs w:val="28"/>
          <w:highlight w:val="white"/>
        </w:rPr>
        <w:t> </w:t>
      </w:r>
    </w:p>
    <w:p w:rsidR="00C568C4" w:rsidRDefault="00C568C4" w:rsidP="00C568C4">
      <w:pPr>
        <w:pStyle w:val="1"/>
        <w:spacing w:before="0" w:after="0" w:line="276" w:lineRule="auto"/>
        <w:jc w:val="center"/>
      </w:pPr>
      <w:r>
        <w:rPr>
          <w:color w:val="000000"/>
          <w:sz w:val="28"/>
          <w:szCs w:val="28"/>
          <w:highlight w:val="white"/>
        </w:rPr>
        <w:t>ВСЕРОССИЙСКИЙ КОНКУРС «ВОСПИТАТЬ ЧЕЛОВЕКА»</w:t>
      </w:r>
    </w:p>
    <w:p w:rsidR="00C568C4" w:rsidRDefault="00C568C4" w:rsidP="00C568C4">
      <w:pPr>
        <w:pStyle w:val="1"/>
        <w:spacing w:before="0" w:after="0" w:line="276" w:lineRule="auto"/>
        <w:jc w:val="center"/>
      </w:pPr>
      <w:r w:rsidRPr="00BD20F3">
        <w:rPr>
          <w:color w:val="000000"/>
          <w:sz w:val="28"/>
          <w:szCs w:val="28"/>
        </w:rPr>
        <w:t>Номинация «</w:t>
      </w:r>
      <w:r w:rsidR="00BD20F3">
        <w:rPr>
          <w:rFonts w:ascii="Kazimir" w:hAnsi="Kazimir"/>
          <w:b/>
          <w:bCs/>
          <w:color w:val="000000"/>
          <w:shd w:val="clear" w:color="auto" w:fill="F8F9FA"/>
        </w:rPr>
        <w:t>Воспитание в образовательном пространстве</w:t>
      </w:r>
      <w:r w:rsidRPr="00BD20F3">
        <w:rPr>
          <w:color w:val="000000"/>
          <w:sz w:val="28"/>
          <w:szCs w:val="28"/>
        </w:rPr>
        <w:t>»</w:t>
      </w:r>
    </w:p>
    <w:p w:rsidR="00C568C4" w:rsidRDefault="00C568C4" w:rsidP="00C568C4">
      <w:pPr>
        <w:pStyle w:val="1"/>
        <w:spacing w:before="0" w:after="0" w:line="276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C568C4" w:rsidRDefault="00C568C4" w:rsidP="00C568C4">
      <w:pPr>
        <w:pStyle w:val="1"/>
        <w:spacing w:before="0" w:after="0" w:line="276" w:lineRule="auto"/>
        <w:jc w:val="center"/>
      </w:pPr>
      <w:r>
        <w:rPr>
          <w:color w:val="000000"/>
          <w:sz w:val="28"/>
          <w:szCs w:val="28"/>
          <w:highlight w:val="white"/>
        </w:rPr>
        <w:t> </w:t>
      </w:r>
    </w:p>
    <w:p w:rsidR="00C568C4" w:rsidRDefault="00C568C4" w:rsidP="00C568C4">
      <w:pPr>
        <w:pStyle w:val="1"/>
        <w:spacing w:before="0" w:after="0" w:line="276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568C4" w:rsidRDefault="00C568C4" w:rsidP="00C568C4">
      <w:pPr>
        <w:pStyle w:val="1"/>
        <w:spacing w:before="0" w:after="0" w:line="276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568C4" w:rsidRDefault="00C568C4" w:rsidP="00C568C4">
      <w:pPr>
        <w:pStyle w:val="1"/>
        <w:spacing w:before="0" w:after="0" w:line="276" w:lineRule="auto"/>
        <w:jc w:val="center"/>
      </w:pPr>
      <w:r>
        <w:rPr>
          <w:b/>
          <w:bCs/>
          <w:color w:val="000000"/>
          <w:sz w:val="28"/>
          <w:szCs w:val="28"/>
          <w:highlight w:val="white"/>
        </w:rPr>
        <w:t>ПАСПОРТ ВОСПИТАТЕЛЬНОЙ ПРАКТИКИ </w:t>
      </w:r>
    </w:p>
    <w:p w:rsidR="00C568C4" w:rsidRDefault="00C568C4" w:rsidP="00C568C4">
      <w:pPr>
        <w:pStyle w:val="1"/>
        <w:spacing w:before="0" w:after="0" w:line="276" w:lineRule="auto"/>
        <w:jc w:val="center"/>
      </w:pPr>
      <w:r w:rsidRPr="00BD20F3">
        <w:rPr>
          <w:b/>
          <w:bCs/>
          <w:color w:val="000000"/>
          <w:sz w:val="28"/>
          <w:szCs w:val="28"/>
        </w:rPr>
        <w:t>«</w:t>
      </w:r>
      <w:r w:rsidR="00BD20F3" w:rsidRPr="00BD20F3">
        <w:rPr>
          <w:b/>
          <w:bCs/>
          <w:color w:val="000000"/>
          <w:sz w:val="28"/>
          <w:szCs w:val="28"/>
        </w:rPr>
        <w:t>Патриотическое воспитание через международное сотрудничество</w:t>
      </w:r>
      <w:r w:rsidRPr="00BD20F3">
        <w:rPr>
          <w:b/>
          <w:bCs/>
          <w:color w:val="000000"/>
          <w:sz w:val="28"/>
          <w:szCs w:val="28"/>
        </w:rPr>
        <w:t>»</w:t>
      </w:r>
    </w:p>
    <w:p w:rsidR="00C568C4" w:rsidRDefault="00C568C4" w:rsidP="00C568C4">
      <w:pPr>
        <w:spacing w:after="0"/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568C4" w:rsidRDefault="00C568C4" w:rsidP="00C5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8C4" w:rsidRDefault="00C568C4" w:rsidP="00C5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8C4" w:rsidRDefault="00C568C4" w:rsidP="00C5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8C4" w:rsidRDefault="00C568C4" w:rsidP="00C5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8C4" w:rsidRDefault="00C568C4" w:rsidP="00C5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8C4" w:rsidRDefault="00C568C4" w:rsidP="00C5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8C4" w:rsidRDefault="00C568C4" w:rsidP="00C568C4">
      <w:pPr>
        <w:pStyle w:val="1"/>
        <w:spacing w:before="0" w:after="0" w:line="276" w:lineRule="auto"/>
        <w:jc w:val="right"/>
      </w:pPr>
      <w:r>
        <w:rPr>
          <w:b/>
          <w:bCs/>
          <w:color w:val="000000"/>
          <w:sz w:val="28"/>
          <w:szCs w:val="28"/>
          <w:shd w:val="clear" w:color="auto" w:fill="FFFFFF"/>
        </w:rPr>
        <w:t>Автор воспитательной практики:</w:t>
      </w:r>
    </w:p>
    <w:p w:rsidR="00BD20F3" w:rsidRDefault="00BD20F3" w:rsidP="00C568C4">
      <w:pPr>
        <w:pStyle w:val="1"/>
        <w:spacing w:before="0" w:after="0" w:line="276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Заместитель директора </w:t>
      </w:r>
    </w:p>
    <w:p w:rsidR="00C568C4" w:rsidRDefault="00BD20F3" w:rsidP="00C568C4">
      <w:pPr>
        <w:pStyle w:val="1"/>
        <w:spacing w:before="0" w:after="0" w:line="276" w:lineRule="auto"/>
        <w:jc w:val="right"/>
      </w:pPr>
      <w:r>
        <w:rPr>
          <w:b/>
          <w:bCs/>
          <w:color w:val="000000"/>
          <w:sz w:val="28"/>
          <w:szCs w:val="28"/>
        </w:rPr>
        <w:t>по воспитательной работе</w:t>
      </w:r>
    </w:p>
    <w:p w:rsidR="00C568C4" w:rsidRDefault="00BD20F3" w:rsidP="00C568C4">
      <w:pPr>
        <w:pStyle w:val="1"/>
        <w:spacing w:before="0" w:after="0" w:line="276" w:lineRule="auto"/>
        <w:jc w:val="right"/>
      </w:pPr>
      <w:r>
        <w:rPr>
          <w:b/>
          <w:bCs/>
          <w:color w:val="000000"/>
          <w:sz w:val="28"/>
          <w:szCs w:val="28"/>
        </w:rPr>
        <w:t xml:space="preserve">МБОУ </w:t>
      </w:r>
      <w:proofErr w:type="spellStart"/>
      <w:r>
        <w:rPr>
          <w:b/>
          <w:bCs/>
          <w:color w:val="000000"/>
          <w:sz w:val="28"/>
          <w:szCs w:val="28"/>
        </w:rPr>
        <w:t>Курагинской</w:t>
      </w:r>
      <w:proofErr w:type="spellEnd"/>
      <w:r>
        <w:rPr>
          <w:b/>
          <w:bCs/>
          <w:color w:val="000000"/>
          <w:sz w:val="28"/>
          <w:szCs w:val="28"/>
        </w:rPr>
        <w:t xml:space="preserve"> СОШ № 1</w:t>
      </w:r>
    </w:p>
    <w:p w:rsidR="00C568C4" w:rsidRDefault="00BD20F3" w:rsidP="00C568C4">
      <w:pPr>
        <w:pStyle w:val="1"/>
        <w:spacing w:before="0" w:after="0" w:line="276" w:lineRule="auto"/>
        <w:jc w:val="right"/>
      </w:pPr>
      <w:proofErr w:type="spellStart"/>
      <w:r>
        <w:rPr>
          <w:b/>
          <w:bCs/>
          <w:color w:val="000000"/>
          <w:sz w:val="28"/>
          <w:szCs w:val="28"/>
        </w:rPr>
        <w:t>Давлеева</w:t>
      </w:r>
      <w:proofErr w:type="spellEnd"/>
      <w:r>
        <w:rPr>
          <w:b/>
          <w:bCs/>
          <w:color w:val="000000"/>
          <w:sz w:val="28"/>
          <w:szCs w:val="28"/>
        </w:rPr>
        <w:t xml:space="preserve"> Наталья Юрьевна</w:t>
      </w:r>
    </w:p>
    <w:p w:rsidR="00C568C4" w:rsidRDefault="00C568C4" w:rsidP="00C5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8C4" w:rsidRDefault="00C568C4" w:rsidP="00C568C4">
      <w:pPr>
        <w:pStyle w:val="1"/>
        <w:spacing w:before="0" w:after="0" w:line="276" w:lineRule="auto"/>
        <w:jc w:val="center"/>
        <w:rPr>
          <w:b/>
          <w:bCs/>
          <w:color w:val="000000"/>
          <w:sz w:val="28"/>
          <w:szCs w:val="28"/>
          <w:shd w:val="clear" w:color="auto" w:fill="FFF2CC"/>
        </w:rPr>
      </w:pPr>
    </w:p>
    <w:p w:rsidR="00C568C4" w:rsidRDefault="00C568C4" w:rsidP="00C568C4">
      <w:pPr>
        <w:pStyle w:val="1"/>
        <w:spacing w:before="0" w:after="0" w:line="276" w:lineRule="auto"/>
        <w:jc w:val="center"/>
        <w:rPr>
          <w:b/>
          <w:bCs/>
          <w:color w:val="000000"/>
          <w:sz w:val="28"/>
          <w:szCs w:val="28"/>
          <w:shd w:val="clear" w:color="auto" w:fill="FFF2CC"/>
        </w:rPr>
      </w:pPr>
    </w:p>
    <w:p w:rsidR="00C568C4" w:rsidRDefault="00C568C4" w:rsidP="00C568C4">
      <w:pPr>
        <w:pStyle w:val="1"/>
        <w:spacing w:before="0" w:after="0" w:line="276" w:lineRule="auto"/>
        <w:jc w:val="center"/>
        <w:rPr>
          <w:b/>
          <w:bCs/>
          <w:color w:val="000000"/>
          <w:sz w:val="28"/>
          <w:szCs w:val="28"/>
          <w:shd w:val="clear" w:color="auto" w:fill="FFF2CC"/>
        </w:rPr>
      </w:pPr>
    </w:p>
    <w:p w:rsidR="00C568C4" w:rsidRDefault="00C568C4" w:rsidP="00C568C4">
      <w:pPr>
        <w:pStyle w:val="1"/>
        <w:spacing w:before="0" w:after="0" w:line="276" w:lineRule="auto"/>
        <w:jc w:val="center"/>
        <w:rPr>
          <w:b/>
          <w:bCs/>
          <w:color w:val="000000"/>
          <w:sz w:val="28"/>
          <w:szCs w:val="28"/>
          <w:shd w:val="clear" w:color="auto" w:fill="FFF2CC"/>
        </w:rPr>
      </w:pPr>
    </w:p>
    <w:p w:rsidR="00C568C4" w:rsidRDefault="00C568C4" w:rsidP="00C568C4">
      <w:pPr>
        <w:pStyle w:val="1"/>
        <w:spacing w:before="0" w:after="0" w:line="276" w:lineRule="auto"/>
        <w:jc w:val="center"/>
        <w:rPr>
          <w:b/>
          <w:bCs/>
          <w:color w:val="000000"/>
          <w:sz w:val="28"/>
          <w:szCs w:val="28"/>
          <w:shd w:val="clear" w:color="auto" w:fill="FFF2CC"/>
        </w:rPr>
      </w:pPr>
    </w:p>
    <w:p w:rsidR="00C568C4" w:rsidRDefault="00C568C4" w:rsidP="00C568C4">
      <w:pPr>
        <w:pStyle w:val="1"/>
        <w:spacing w:before="0" w:after="0" w:line="276" w:lineRule="auto"/>
        <w:jc w:val="center"/>
        <w:rPr>
          <w:b/>
          <w:bCs/>
          <w:color w:val="000000"/>
          <w:sz w:val="28"/>
          <w:szCs w:val="28"/>
          <w:shd w:val="clear" w:color="auto" w:fill="FFF2CC"/>
        </w:rPr>
      </w:pPr>
    </w:p>
    <w:p w:rsidR="00C568C4" w:rsidRDefault="00C568C4" w:rsidP="00C568C4">
      <w:pPr>
        <w:pStyle w:val="1"/>
        <w:spacing w:before="0" w:after="0" w:line="276" w:lineRule="auto"/>
        <w:jc w:val="center"/>
        <w:rPr>
          <w:b/>
          <w:bCs/>
          <w:color w:val="000000"/>
          <w:sz w:val="28"/>
          <w:szCs w:val="28"/>
          <w:shd w:val="clear" w:color="auto" w:fill="FFF2CC"/>
        </w:rPr>
      </w:pPr>
    </w:p>
    <w:p w:rsidR="00BD20F3" w:rsidRDefault="00BD20F3" w:rsidP="00C568C4">
      <w:pPr>
        <w:pStyle w:val="1"/>
        <w:spacing w:before="0" w:after="0" w:line="276" w:lineRule="auto"/>
        <w:jc w:val="center"/>
        <w:rPr>
          <w:b/>
          <w:bCs/>
          <w:color w:val="000000"/>
          <w:sz w:val="28"/>
          <w:szCs w:val="28"/>
          <w:shd w:val="clear" w:color="auto" w:fill="FFF2CC"/>
        </w:rPr>
      </w:pPr>
    </w:p>
    <w:p w:rsidR="00BD20F3" w:rsidRDefault="00BD20F3" w:rsidP="00C568C4">
      <w:pPr>
        <w:pStyle w:val="1"/>
        <w:spacing w:before="0" w:after="0" w:line="276" w:lineRule="auto"/>
        <w:jc w:val="center"/>
        <w:rPr>
          <w:b/>
          <w:bCs/>
          <w:color w:val="000000"/>
          <w:sz w:val="28"/>
          <w:szCs w:val="28"/>
          <w:shd w:val="clear" w:color="auto" w:fill="FFF2CC"/>
        </w:rPr>
      </w:pPr>
    </w:p>
    <w:p w:rsidR="00BD20F3" w:rsidRDefault="00BD20F3" w:rsidP="00C568C4">
      <w:pPr>
        <w:pStyle w:val="1"/>
        <w:spacing w:before="0" w:after="0" w:line="276" w:lineRule="auto"/>
        <w:jc w:val="center"/>
        <w:rPr>
          <w:b/>
          <w:bCs/>
          <w:color w:val="000000"/>
          <w:sz w:val="28"/>
          <w:szCs w:val="28"/>
          <w:shd w:val="clear" w:color="auto" w:fill="FFF2CC"/>
        </w:rPr>
      </w:pPr>
    </w:p>
    <w:p w:rsidR="00BD20F3" w:rsidRDefault="00BD20F3" w:rsidP="00C568C4">
      <w:pPr>
        <w:pStyle w:val="1"/>
        <w:spacing w:before="0" w:after="0" w:line="276" w:lineRule="auto"/>
        <w:jc w:val="center"/>
        <w:rPr>
          <w:b/>
          <w:bCs/>
          <w:color w:val="000000"/>
          <w:sz w:val="28"/>
          <w:szCs w:val="28"/>
          <w:shd w:val="clear" w:color="auto" w:fill="FFF2CC"/>
        </w:rPr>
      </w:pPr>
    </w:p>
    <w:p w:rsidR="00BD20F3" w:rsidRDefault="00BD20F3" w:rsidP="00C568C4">
      <w:pPr>
        <w:pStyle w:val="1"/>
        <w:spacing w:before="0" w:after="0" w:line="276" w:lineRule="auto"/>
        <w:jc w:val="center"/>
        <w:rPr>
          <w:b/>
          <w:bCs/>
          <w:color w:val="000000"/>
          <w:sz w:val="28"/>
          <w:szCs w:val="28"/>
          <w:shd w:val="clear" w:color="auto" w:fill="FFF2CC"/>
        </w:rPr>
      </w:pPr>
    </w:p>
    <w:p w:rsidR="00C568C4" w:rsidRDefault="00BD20F3" w:rsidP="00C568C4">
      <w:pPr>
        <w:pStyle w:val="1"/>
        <w:spacing w:before="0" w:after="0" w:line="276" w:lineRule="auto"/>
        <w:jc w:val="center"/>
      </w:pPr>
      <w:r>
        <w:rPr>
          <w:b/>
          <w:bCs/>
          <w:color w:val="000000"/>
          <w:sz w:val="28"/>
          <w:szCs w:val="28"/>
        </w:rPr>
        <w:t>п. Курагино</w:t>
      </w:r>
    </w:p>
    <w:p w:rsidR="00C568C4" w:rsidRDefault="00C568C4" w:rsidP="00C568C4">
      <w:pPr>
        <w:pStyle w:val="1"/>
        <w:spacing w:before="0" w:after="0" w:line="276" w:lineRule="auto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2023</w:t>
      </w:r>
    </w:p>
    <w:p w:rsidR="00C568C4" w:rsidRDefault="00C568C4" w:rsidP="00C568C4">
      <w:pPr>
        <w:pStyle w:val="1"/>
        <w:spacing w:before="0" w:after="0"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982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47"/>
        <w:gridCol w:w="7179"/>
      </w:tblGrid>
      <w:tr w:rsidR="00C568C4" w:rsidTr="00EE1116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8C4" w:rsidRPr="00DB63AB" w:rsidRDefault="00C568C4" w:rsidP="00DB63AB">
            <w:pPr>
              <w:pStyle w:val="1"/>
              <w:spacing w:before="0" w:after="0" w:line="360" w:lineRule="auto"/>
            </w:pPr>
            <w:r w:rsidRPr="00DB63AB">
              <w:rPr>
                <w:bCs/>
                <w:color w:val="000000"/>
                <w:sz w:val="28"/>
                <w:szCs w:val="28"/>
                <w:shd w:val="clear" w:color="auto" w:fill="FFFFFF"/>
              </w:rPr>
              <w:t>Полное название воспитательной практики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8C4" w:rsidRPr="00BD20F3" w:rsidRDefault="00BD20F3" w:rsidP="00DB63AB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0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Патриотическое воспитание через международное сотрудничество</w:t>
            </w:r>
          </w:p>
        </w:tc>
      </w:tr>
      <w:tr w:rsidR="00C568C4" w:rsidTr="00EE1116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8C4" w:rsidRPr="00DB63AB" w:rsidRDefault="00C568C4" w:rsidP="00DB63AB">
            <w:pPr>
              <w:pStyle w:val="1"/>
              <w:spacing w:before="0" w:after="0" w:line="360" w:lineRule="auto"/>
            </w:pPr>
            <w:r w:rsidRPr="00DB63AB">
              <w:rPr>
                <w:bCs/>
                <w:color w:val="000000"/>
                <w:sz w:val="28"/>
                <w:szCs w:val="28"/>
                <w:highlight w:val="white"/>
              </w:rPr>
              <w:t>ФИО, должность и наименование образовательной организации авторов Практики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8C4" w:rsidRDefault="00BD20F3" w:rsidP="00DB63AB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Юрьевна, заместитель директора по воспитательной работе </w:t>
            </w:r>
          </w:p>
          <w:p w:rsidR="00C568C4" w:rsidRPr="00BD20F3" w:rsidRDefault="00BD20F3" w:rsidP="00DB63AB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 1 имени Героя Советского Союза А.А.Петряева (МБОУ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1)</w:t>
            </w:r>
          </w:p>
        </w:tc>
      </w:tr>
      <w:tr w:rsidR="00C568C4" w:rsidTr="00EE1116">
        <w:trPr>
          <w:trHeight w:val="2243"/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8C4" w:rsidRPr="00DB63AB" w:rsidRDefault="00C568C4" w:rsidP="00DB63AB">
            <w:pPr>
              <w:pStyle w:val="1"/>
              <w:spacing w:before="0" w:after="0" w:line="360" w:lineRule="auto"/>
            </w:pPr>
            <w:r w:rsidRPr="00DB63AB">
              <w:rPr>
                <w:bCs/>
                <w:color w:val="000000"/>
                <w:sz w:val="28"/>
                <w:szCs w:val="28"/>
                <w:highlight w:val="white"/>
              </w:rPr>
              <w:t>Аннотация воспитательной практики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1D" w:rsidRDefault="00393422" w:rsidP="0071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1D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является одним из приоритетных направлений в школе. </w:t>
            </w:r>
            <w:r w:rsidR="00711F1D" w:rsidRPr="00711F1D">
              <w:rPr>
                <w:rFonts w:ascii="Times New Roman" w:hAnsi="Times New Roman" w:cs="Times New Roman"/>
                <w:sz w:val="28"/>
                <w:szCs w:val="28"/>
              </w:rPr>
              <w:t xml:space="preserve">Это систематическая и целенаправленная деятельность по формированию у </w:t>
            </w:r>
            <w:proofErr w:type="gramStart"/>
            <w:r w:rsidR="00711F1D" w:rsidRPr="00711F1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711F1D" w:rsidRPr="00711F1D">
              <w:rPr>
                <w:rFonts w:ascii="Times New Roman" w:hAnsi="Times New Roman" w:cs="Times New Roman"/>
                <w:sz w:val="28"/>
                <w:szCs w:val="28"/>
              </w:rPr>
              <w:t xml:space="preserve">  любви к Родине, уважения к ее </w:t>
            </w:r>
            <w:r w:rsidRPr="00711F1D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  <w:r w:rsidR="00711F1D" w:rsidRPr="00711F1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11F1D">
              <w:rPr>
                <w:rFonts w:ascii="Times New Roman" w:hAnsi="Times New Roman" w:cs="Times New Roman"/>
                <w:sz w:val="28"/>
                <w:szCs w:val="28"/>
              </w:rPr>
              <w:t>культур</w:t>
            </w:r>
            <w:r w:rsidR="00711F1D" w:rsidRPr="00711F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1F1D">
              <w:rPr>
                <w:rFonts w:ascii="Times New Roman" w:hAnsi="Times New Roman" w:cs="Times New Roman"/>
                <w:sz w:val="28"/>
                <w:szCs w:val="28"/>
              </w:rPr>
              <w:t>; ценностно</w:t>
            </w:r>
            <w:r w:rsidR="00711F1D" w:rsidRPr="00711F1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11F1D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</w:t>
            </w:r>
            <w:r w:rsidR="00711F1D" w:rsidRPr="00711F1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11F1D">
              <w:rPr>
                <w:rFonts w:ascii="Times New Roman" w:hAnsi="Times New Roman" w:cs="Times New Roman"/>
                <w:sz w:val="28"/>
                <w:szCs w:val="28"/>
              </w:rPr>
              <w:t xml:space="preserve"> к достижениям России, к боевым и трудовым </w:t>
            </w:r>
            <w:r w:rsidR="00711F1D" w:rsidRPr="00711F1D">
              <w:rPr>
                <w:rFonts w:ascii="Times New Roman" w:hAnsi="Times New Roman" w:cs="Times New Roman"/>
                <w:sz w:val="28"/>
                <w:szCs w:val="28"/>
              </w:rPr>
              <w:t xml:space="preserve">подвигам </w:t>
            </w:r>
            <w:r w:rsidRPr="00711F1D">
              <w:rPr>
                <w:rFonts w:ascii="Times New Roman" w:hAnsi="Times New Roman" w:cs="Times New Roman"/>
                <w:sz w:val="28"/>
                <w:szCs w:val="28"/>
              </w:rPr>
              <w:t xml:space="preserve">народа. </w:t>
            </w:r>
          </w:p>
          <w:p w:rsidR="00725546" w:rsidRPr="00725546" w:rsidRDefault="00BD20F3" w:rsidP="00711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546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МБОУ </w:t>
            </w:r>
            <w:proofErr w:type="spellStart"/>
            <w:r w:rsidRPr="00725546">
              <w:rPr>
                <w:rFonts w:ascii="Times New Roman" w:hAnsi="Times New Roman" w:cs="Times New Roman"/>
                <w:sz w:val="28"/>
                <w:szCs w:val="28"/>
              </w:rPr>
              <w:t>Курагинской</w:t>
            </w:r>
            <w:proofErr w:type="spellEnd"/>
            <w:r w:rsidRPr="00725546">
              <w:rPr>
                <w:rFonts w:ascii="Times New Roman" w:hAnsi="Times New Roman" w:cs="Times New Roman"/>
                <w:sz w:val="28"/>
                <w:szCs w:val="28"/>
              </w:rPr>
              <w:t xml:space="preserve"> СОШ №1 </w:t>
            </w:r>
            <w:r w:rsidR="00725546" w:rsidRPr="00725546">
              <w:rPr>
                <w:rFonts w:ascii="Times New Roman" w:hAnsi="Times New Roman" w:cs="Times New Roman"/>
                <w:sz w:val="28"/>
                <w:szCs w:val="28"/>
              </w:rPr>
              <w:t xml:space="preserve">было присвоено имя </w:t>
            </w:r>
            <w:r w:rsidRPr="00725546">
              <w:rPr>
                <w:rFonts w:ascii="Times New Roman" w:hAnsi="Times New Roman" w:cs="Times New Roman"/>
                <w:sz w:val="28"/>
                <w:szCs w:val="28"/>
              </w:rPr>
              <w:t>Героя Советского Союза Александра Петряева.</w:t>
            </w:r>
          </w:p>
          <w:p w:rsidR="00A62EC0" w:rsidRDefault="003A6941" w:rsidP="00DB63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Данная практика направлена  на  </w:t>
            </w:r>
            <w:r w:rsidR="00A62EC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поисков</w:t>
            </w:r>
            <w:r w:rsidR="00A62EC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исследовательск</w:t>
            </w:r>
            <w:r w:rsidR="00A62EC0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 w:rsidR="00A62E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связанн</w:t>
            </w:r>
            <w:r w:rsidR="00A62EC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историей подвига Героя Советского Союза А.А.Петряева – механика-водителя танка Т-34,  погибшего во время Великой Отечественной войны, освобождая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Борисов (Белоруссия) в составе танкового экипажа вместе с командиром П.Раком и стрелком-радистом А.Даниловым.</w:t>
            </w:r>
          </w:p>
          <w:p w:rsidR="00C568C4" w:rsidRPr="00086299" w:rsidRDefault="00A62EC0" w:rsidP="00DE5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ГУО «Средняя школа № 18  г. Борисова» в режиме видеоконференций дает возможность </w:t>
            </w:r>
            <w:r w:rsidR="00086299" w:rsidRPr="00086299">
              <w:rPr>
                <w:rFonts w:ascii="Times New Roman" w:hAnsi="Times New Roman" w:cs="Times New Roman"/>
                <w:sz w:val="28"/>
                <w:szCs w:val="28"/>
              </w:rPr>
              <w:t>учащимся осознать себя гражданами своей страны со своими традициями</w:t>
            </w:r>
            <w:r w:rsidR="00DE53B8">
              <w:rPr>
                <w:rFonts w:ascii="Times New Roman" w:hAnsi="Times New Roman" w:cs="Times New Roman"/>
                <w:sz w:val="28"/>
                <w:szCs w:val="28"/>
              </w:rPr>
              <w:t xml:space="preserve"> и ценностями</w:t>
            </w:r>
            <w:r w:rsidR="00086299" w:rsidRPr="000862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6299">
              <w:rPr>
                <w:sz w:val="20"/>
                <w:szCs w:val="20"/>
              </w:rPr>
              <w:t xml:space="preserve">  </w:t>
            </w:r>
            <w:r w:rsidR="0008629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</w:t>
            </w:r>
            <w:r w:rsidR="00086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навыки (умение обмениваться мнениями, устанавливать дружеские отношения)</w:t>
            </w:r>
          </w:p>
        </w:tc>
      </w:tr>
      <w:tr w:rsidR="00C568C4" w:rsidTr="00EE1116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8C4" w:rsidRPr="00DB63AB" w:rsidRDefault="00C568C4" w:rsidP="00DB63AB">
            <w:pPr>
              <w:pStyle w:val="1"/>
              <w:spacing w:before="0" w:after="0" w:line="360" w:lineRule="auto"/>
            </w:pPr>
            <w:r w:rsidRPr="00DB63AB">
              <w:rPr>
                <w:bCs/>
                <w:color w:val="000000"/>
                <w:sz w:val="28"/>
                <w:szCs w:val="28"/>
                <w:highlight w:val="white"/>
              </w:rPr>
              <w:lastRenderedPageBreak/>
              <w:t>Ключевые слова воспитательной практики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8C4" w:rsidRPr="00BD20F3" w:rsidRDefault="00F34BB4" w:rsidP="00DE53B8">
            <w:pPr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Патриотизм, любовь </w:t>
            </w:r>
            <w:r w:rsidR="00DE53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и уважение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 истории малой Родины, сотрудничество</w:t>
            </w:r>
          </w:p>
        </w:tc>
      </w:tr>
      <w:tr w:rsidR="00C568C4" w:rsidTr="00EE1116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8C4" w:rsidRPr="00DB63AB" w:rsidRDefault="00C568C4" w:rsidP="00DB63AB">
            <w:pPr>
              <w:pStyle w:val="1"/>
              <w:spacing w:before="0" w:after="0" w:line="360" w:lineRule="auto"/>
            </w:pPr>
            <w:r w:rsidRPr="00DB63AB">
              <w:rPr>
                <w:bCs/>
                <w:color w:val="000000"/>
                <w:sz w:val="28"/>
                <w:szCs w:val="28"/>
                <w:highlight w:val="white"/>
              </w:rPr>
              <w:t>Актуальность внедрения воспитательной практики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8C4" w:rsidRDefault="005300D3" w:rsidP="00DB63AB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Указом Президента Российской Федерации от 21.07.2020 № 474 «О национальных целях развития Российской Федерации на период до 2030 года» тема патриотического воспитания подрастающего поколения, приобщение его к духовно-нравственным ценностям российского общества, историческим и национально-культурным традициям определена в качестве национального приоритета в развитии государства.</w:t>
            </w:r>
          </w:p>
          <w:p w:rsidR="00C568C4" w:rsidRDefault="005300D3" w:rsidP="00DB63AB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составляющими деятельности по патриотическому воспитанию является формирование патриотических чувств у детей и подростков </w:t>
            </w:r>
            <w:r w:rsidR="005F3E42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чувства гордости </w:t>
            </w:r>
            <w:r w:rsidR="005F3E42">
              <w:rPr>
                <w:rFonts w:ascii="Times New Roman" w:hAnsi="Times New Roman" w:cs="Times New Roman"/>
                <w:sz w:val="28"/>
                <w:szCs w:val="28"/>
              </w:rPr>
              <w:t>за Россию, за подвиги Героев Отечества, любви к истории своей малой Родины.</w:t>
            </w:r>
          </w:p>
          <w:p w:rsidR="00DE53B8" w:rsidRDefault="00DE53B8" w:rsidP="00DE53B8">
            <w:pPr>
              <w:pStyle w:val="1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данной практики обусловлена тем, что в</w:t>
            </w:r>
            <w:r w:rsidRPr="00A33285">
              <w:rPr>
                <w:rFonts w:ascii="Times New Roman" w:hAnsi="Times New Roman" w:cs="Times New Roman"/>
                <w:sz w:val="28"/>
                <w:szCs w:val="28"/>
              </w:rPr>
              <w:t xml:space="preserve"> 2024 году А.А.Петряеву исполнится 100 лет со дня его рождения. Это значимая дата, как для школы, так и для района. Мы гордимся своим земляком, отдавшим свою жизнь в борьбе с фашизмом.</w:t>
            </w:r>
          </w:p>
          <w:p w:rsidR="00DE53B8" w:rsidRPr="00BD20F3" w:rsidRDefault="00DE53B8" w:rsidP="00DE53B8">
            <w:pPr>
              <w:pStyle w:val="1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285">
              <w:rPr>
                <w:rFonts w:ascii="Times New Roman" w:hAnsi="Times New Roman" w:cs="Times New Roman"/>
                <w:sz w:val="28"/>
                <w:szCs w:val="28"/>
              </w:rPr>
              <w:t xml:space="preserve">А в 2025 году мы отметим важную дату для нашей страны – 80 лет Победы нашей страны над фашистской Германией. Именно сегодня, </w:t>
            </w:r>
            <w:proofErr w:type="gramStart"/>
            <w:r w:rsidRPr="00A3328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33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3285">
              <w:rPr>
                <w:rFonts w:ascii="Times New Roman" w:hAnsi="Times New Roman" w:cs="Times New Roman"/>
                <w:sz w:val="28"/>
                <w:szCs w:val="28"/>
              </w:rPr>
              <w:t>прошествии</w:t>
            </w:r>
            <w:proofErr w:type="gramEnd"/>
            <w:r w:rsidRPr="00A33285">
              <w:rPr>
                <w:rFonts w:ascii="Times New Roman" w:hAnsi="Times New Roman" w:cs="Times New Roman"/>
                <w:sz w:val="28"/>
                <w:szCs w:val="28"/>
              </w:rPr>
              <w:t xml:space="preserve"> стольких лет, увековечение памяти о войне, самой кровопролитной и </w:t>
            </w:r>
            <w:r w:rsidRPr="00A33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тяжелой в истории человечества, жизненно необходимо для нашего общества, для будущего страны и для подрастающего поколения.</w:t>
            </w:r>
          </w:p>
        </w:tc>
      </w:tr>
      <w:tr w:rsidR="00C568C4" w:rsidTr="00EE1116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8C4" w:rsidRPr="00DB63AB" w:rsidRDefault="00C568C4" w:rsidP="00DB63AB">
            <w:pPr>
              <w:pStyle w:val="1"/>
              <w:spacing w:before="0" w:after="0" w:line="360" w:lineRule="auto"/>
            </w:pPr>
            <w:r w:rsidRPr="00DB63AB">
              <w:rPr>
                <w:bCs/>
                <w:color w:val="000000"/>
                <w:sz w:val="28"/>
                <w:szCs w:val="28"/>
                <w:highlight w:val="white"/>
              </w:rPr>
              <w:lastRenderedPageBreak/>
              <w:t>Цель и задачи воспитательной практики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8C4" w:rsidRPr="00BD20F3" w:rsidRDefault="00C568C4" w:rsidP="00DB63AB">
            <w:pPr>
              <w:pStyle w:val="1"/>
              <w:spacing w:before="0" w:after="0" w:line="360" w:lineRule="auto"/>
            </w:pPr>
            <w:r w:rsidRPr="00BD20F3">
              <w:rPr>
                <w:b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="00F34BB4" w:rsidRPr="00175E86">
              <w:rPr>
                <w:sz w:val="28"/>
                <w:szCs w:val="28"/>
              </w:rPr>
              <w:t xml:space="preserve"> </w:t>
            </w:r>
            <w:r w:rsidR="005F32B7">
              <w:rPr>
                <w:bCs/>
                <w:color w:val="000000"/>
                <w:sz w:val="28"/>
                <w:szCs w:val="28"/>
                <w:shd w:val="clear" w:color="auto" w:fill="FFFFFF"/>
              </w:rPr>
              <w:t>формирование чувства патриотизма</w:t>
            </w:r>
            <w:r w:rsidR="005F32B7" w:rsidRPr="00175E86">
              <w:rPr>
                <w:sz w:val="28"/>
                <w:szCs w:val="28"/>
              </w:rPr>
              <w:t xml:space="preserve"> </w:t>
            </w:r>
            <w:r w:rsidR="005F32B7">
              <w:rPr>
                <w:sz w:val="28"/>
                <w:szCs w:val="28"/>
              </w:rPr>
              <w:t xml:space="preserve">у </w:t>
            </w:r>
            <w:proofErr w:type="gramStart"/>
            <w:r w:rsidR="005F32B7">
              <w:rPr>
                <w:sz w:val="28"/>
                <w:szCs w:val="28"/>
              </w:rPr>
              <w:t>обучающихся</w:t>
            </w:r>
            <w:proofErr w:type="gramEnd"/>
            <w:r w:rsidR="005F32B7">
              <w:rPr>
                <w:sz w:val="28"/>
                <w:szCs w:val="28"/>
              </w:rPr>
              <w:t xml:space="preserve"> </w:t>
            </w:r>
            <w:r w:rsidR="00F34BB4" w:rsidRPr="00175E86">
              <w:rPr>
                <w:sz w:val="28"/>
                <w:szCs w:val="28"/>
              </w:rPr>
              <w:t xml:space="preserve">через </w:t>
            </w:r>
            <w:r w:rsidR="00F34BB4" w:rsidRPr="00316379">
              <w:rPr>
                <w:sz w:val="28"/>
                <w:szCs w:val="28"/>
              </w:rPr>
              <w:t>сотрудничество со школой в г. Борисове (Республика Беларусь).</w:t>
            </w:r>
          </w:p>
          <w:p w:rsidR="00C568C4" w:rsidRPr="00BD20F3" w:rsidRDefault="00C568C4" w:rsidP="00DB63A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D2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Задачи:</w:t>
            </w:r>
          </w:p>
          <w:p w:rsidR="005F3E42" w:rsidRPr="005F3E42" w:rsidRDefault="00C568C4" w:rsidP="00DB63AB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D2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5F3E42" w:rsidRPr="008B1671">
              <w:rPr>
                <w:sz w:val="28"/>
                <w:szCs w:val="28"/>
              </w:rPr>
              <w:t xml:space="preserve"> </w:t>
            </w:r>
            <w:r w:rsidR="00D11A7E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активности среди учащихся</w:t>
            </w:r>
          </w:p>
          <w:p w:rsidR="00C568C4" w:rsidRDefault="005F32B7" w:rsidP="00DB63AB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C568C4" w:rsidRPr="00BD2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5F3E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11A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развитие навыков </w:t>
            </w:r>
            <w:r w:rsidR="005F3E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поисков</w:t>
            </w:r>
            <w:r w:rsidR="00D11A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ой, исследовательской</w:t>
            </w:r>
            <w:r w:rsidR="005F3E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11A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деятельности</w:t>
            </w:r>
            <w:r w:rsidR="00705F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расширению кругозора учащихся</w:t>
            </w:r>
          </w:p>
          <w:p w:rsidR="005F3E42" w:rsidRDefault="005F32B7" w:rsidP="00DB63AB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5F3E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D11A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развитие коммуникативных навыков и умения выстраивать диалог между представителями разных социальных групп</w:t>
            </w:r>
            <w:r w:rsidR="005F3E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568C4" w:rsidRDefault="005F32B7" w:rsidP="00DB63AB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5F3E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705F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развитие </w:t>
            </w:r>
            <w:r w:rsidR="00DE53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навыков </w:t>
            </w:r>
            <w:r w:rsidR="00705F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самостоятельно</w:t>
            </w:r>
            <w:r w:rsidR="00DE53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й деятельности у учащихся </w:t>
            </w:r>
          </w:p>
          <w:p w:rsidR="00705F15" w:rsidRPr="00BD20F3" w:rsidRDefault="005F32B7" w:rsidP="00DB63A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705F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 формирование активной гражданской позиции</w:t>
            </w:r>
          </w:p>
        </w:tc>
      </w:tr>
      <w:tr w:rsidR="00C568C4" w:rsidTr="00EE1116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8C4" w:rsidRPr="00DB63AB" w:rsidRDefault="00C568C4" w:rsidP="00DB63AB">
            <w:pPr>
              <w:pStyle w:val="1"/>
              <w:spacing w:before="0" w:after="0" w:line="360" w:lineRule="auto"/>
            </w:pPr>
            <w:r w:rsidRPr="00DB63AB">
              <w:rPr>
                <w:bCs/>
                <w:color w:val="000000"/>
                <w:sz w:val="28"/>
                <w:szCs w:val="28"/>
              </w:rPr>
              <w:t>Целевая аудитория воспитательной практики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8C4" w:rsidRPr="00BD20F3" w:rsidRDefault="00705F15" w:rsidP="00DE53B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E53B8">
              <w:rPr>
                <w:rFonts w:ascii="Times New Roman" w:hAnsi="Times New Roman" w:cs="Times New Roman"/>
                <w:sz w:val="28"/>
                <w:szCs w:val="28"/>
              </w:rPr>
              <w:t xml:space="preserve">чащиеся, педагоги школ, жители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Курагино </w:t>
            </w:r>
          </w:p>
        </w:tc>
      </w:tr>
      <w:tr w:rsidR="00C568C4" w:rsidTr="00EE1116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8C4" w:rsidRPr="00DB63AB" w:rsidRDefault="00C568C4" w:rsidP="00DB63AB">
            <w:pPr>
              <w:pStyle w:val="1"/>
              <w:spacing w:before="0" w:after="0" w:line="360" w:lineRule="auto"/>
            </w:pPr>
            <w:r w:rsidRPr="00DB63AB">
              <w:rPr>
                <w:bCs/>
                <w:color w:val="000000"/>
                <w:sz w:val="28"/>
                <w:szCs w:val="28"/>
                <w:highlight w:val="white"/>
              </w:rPr>
              <w:t>Краткий анализ воспитательной практики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8C4" w:rsidRPr="001A4966" w:rsidRDefault="00C568C4" w:rsidP="00DB63AB">
            <w:pPr>
              <w:pStyle w:val="1"/>
              <w:spacing w:before="0" w:after="0" w:line="360" w:lineRule="auto"/>
            </w:pPr>
            <w:proofErr w:type="gramStart"/>
            <w:r w:rsidRPr="00BD20F3">
              <w:rPr>
                <w:color w:val="000000"/>
                <w:sz w:val="28"/>
                <w:szCs w:val="28"/>
                <w:highlight w:val="white"/>
              </w:rPr>
              <w:t>Представлен</w:t>
            </w:r>
            <w:proofErr w:type="gramEnd"/>
            <w:r w:rsidRPr="00BD20F3">
              <w:rPr>
                <w:color w:val="000000"/>
                <w:sz w:val="28"/>
                <w:szCs w:val="28"/>
                <w:highlight w:val="white"/>
              </w:rPr>
              <w:t xml:space="preserve"> в приложении № 1 Паспорта воспитательной практики</w:t>
            </w:r>
          </w:p>
        </w:tc>
      </w:tr>
      <w:tr w:rsidR="00C568C4" w:rsidTr="00EE1116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8C4" w:rsidRPr="00DB63AB" w:rsidRDefault="00C568C4" w:rsidP="00DB63AB">
            <w:pPr>
              <w:pStyle w:val="1"/>
              <w:spacing w:before="0" w:after="0" w:line="360" w:lineRule="auto"/>
            </w:pPr>
            <w:r w:rsidRPr="00DB63AB">
              <w:rPr>
                <w:bCs/>
                <w:color w:val="000000"/>
                <w:sz w:val="28"/>
                <w:szCs w:val="28"/>
                <w:highlight w:val="white"/>
              </w:rPr>
              <w:t>Технологии и методы реализации воспитательной практики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213" w:rsidRDefault="00705F15" w:rsidP="00DB63AB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сотрудничества, </w:t>
            </w:r>
            <w:r w:rsidR="000B6213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проектно-исследовательские технологии, технология КТД, ИКТ</w:t>
            </w:r>
          </w:p>
          <w:p w:rsidR="00C568C4" w:rsidRPr="00BD20F3" w:rsidRDefault="000B6213" w:rsidP="00DB63AB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– ролевые  игры, дискуссии, «мозговой штурм», семинары</w:t>
            </w:r>
          </w:p>
        </w:tc>
      </w:tr>
      <w:tr w:rsidR="00C568C4" w:rsidTr="00EE1116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8C4" w:rsidRPr="00DB63AB" w:rsidRDefault="00C568C4" w:rsidP="00DB63AB">
            <w:pPr>
              <w:pStyle w:val="1"/>
              <w:spacing w:before="0" w:after="0" w:line="360" w:lineRule="auto"/>
            </w:pPr>
            <w:r w:rsidRPr="00DB63AB">
              <w:rPr>
                <w:bCs/>
                <w:color w:val="000000"/>
                <w:sz w:val="28"/>
                <w:szCs w:val="28"/>
                <w:highlight w:val="white"/>
              </w:rPr>
              <w:t xml:space="preserve">Ресурсы, необходимые для реализации </w:t>
            </w:r>
            <w:r w:rsidRPr="00DB63AB">
              <w:rPr>
                <w:bCs/>
                <w:color w:val="000000"/>
                <w:sz w:val="28"/>
                <w:szCs w:val="28"/>
                <w:highlight w:val="white"/>
              </w:rPr>
              <w:lastRenderedPageBreak/>
              <w:t xml:space="preserve">воспитательной практики 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A70" w:rsidRPr="00BD20F3" w:rsidRDefault="000B6213" w:rsidP="00DB63AB">
            <w:pPr>
              <w:pStyle w:val="1"/>
              <w:snapToGrid w:val="0"/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Муль</w:t>
            </w:r>
            <w:r w:rsidR="002B5A5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имедийная аппара</w:t>
            </w:r>
            <w:r w:rsidR="002B5A5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ура</w:t>
            </w:r>
            <w:r w:rsidR="002B5A52">
              <w:rPr>
                <w:sz w:val="28"/>
                <w:szCs w:val="28"/>
              </w:rPr>
              <w:t xml:space="preserve">, аудитории для проведения встреч в режиме ВКС, </w:t>
            </w:r>
            <w:r w:rsidR="0033006B">
              <w:rPr>
                <w:sz w:val="28"/>
                <w:szCs w:val="28"/>
              </w:rPr>
              <w:t>фото-видео</w:t>
            </w:r>
            <w:r w:rsidR="002B5A52">
              <w:rPr>
                <w:sz w:val="28"/>
                <w:szCs w:val="28"/>
              </w:rPr>
              <w:t xml:space="preserve">аппаратура, документы, </w:t>
            </w:r>
            <w:r w:rsidR="004C2A70">
              <w:rPr>
                <w:sz w:val="28"/>
                <w:szCs w:val="28"/>
              </w:rPr>
              <w:t xml:space="preserve">архивные и музейные </w:t>
            </w:r>
            <w:r w:rsidR="002B5A52">
              <w:rPr>
                <w:sz w:val="28"/>
                <w:szCs w:val="28"/>
              </w:rPr>
              <w:t xml:space="preserve">материалы, связанные с жизнью и </w:t>
            </w:r>
            <w:r w:rsidR="002B5A52">
              <w:rPr>
                <w:sz w:val="28"/>
                <w:szCs w:val="28"/>
              </w:rPr>
              <w:lastRenderedPageBreak/>
              <w:t>подвигом А.Петряева и экипажа танка</w:t>
            </w:r>
          </w:p>
        </w:tc>
      </w:tr>
      <w:tr w:rsidR="00C568C4" w:rsidTr="00EE1116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8C4" w:rsidRPr="00DB63AB" w:rsidRDefault="00C568C4" w:rsidP="00DB63AB">
            <w:pPr>
              <w:pStyle w:val="1"/>
              <w:spacing w:before="0" w:after="0" w:line="360" w:lineRule="auto"/>
            </w:pPr>
            <w:r w:rsidRPr="00DB63AB">
              <w:rPr>
                <w:bCs/>
                <w:color w:val="000000"/>
                <w:sz w:val="28"/>
                <w:szCs w:val="28"/>
                <w:highlight w:val="white"/>
              </w:rPr>
              <w:lastRenderedPageBreak/>
              <w:t>Период реализации воспитательной практики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8C4" w:rsidRDefault="00C568C4" w:rsidP="00DB63AB">
            <w:pPr>
              <w:pStyle w:val="1"/>
              <w:spacing w:before="0" w:after="0" w:line="360" w:lineRule="auto"/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Период: </w:t>
            </w:r>
            <w:r w:rsidR="002B5A52">
              <w:rPr>
                <w:bCs/>
                <w:color w:val="000000"/>
                <w:sz w:val="28"/>
                <w:szCs w:val="28"/>
                <w:shd w:val="clear" w:color="auto" w:fill="FFFFFF"/>
              </w:rPr>
              <w:t>с 201</w:t>
            </w:r>
            <w:r w:rsidR="00EE1116">
              <w:rPr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2B5A5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г.</w:t>
            </w:r>
            <w:r w:rsidR="004C2A70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– по 2023 г. </w:t>
            </w:r>
            <w:r w:rsidR="002B5A5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по настоящее время.</w:t>
            </w:r>
          </w:p>
          <w:p w:rsidR="00C568C4" w:rsidRPr="002B5A52" w:rsidRDefault="00C568C4" w:rsidP="00DB63AB">
            <w:pPr>
              <w:spacing w:after="0" w:line="360" w:lineRule="auto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highlight w:val="white"/>
              </w:rPr>
              <w:t xml:space="preserve">В приложении № 2 представлен план-график реализации воспитательной практики по Диаграмме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highlight w:val="white"/>
              </w:rPr>
              <w:t>Ганта</w:t>
            </w:r>
            <w:proofErr w:type="spellEnd"/>
          </w:p>
        </w:tc>
      </w:tr>
      <w:tr w:rsidR="00C568C4" w:rsidTr="00EE1116">
        <w:trPr>
          <w:trHeight w:val="400"/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8C4" w:rsidRPr="004C2A70" w:rsidRDefault="00C568C4" w:rsidP="00DB63AB">
            <w:pPr>
              <w:pStyle w:val="1"/>
              <w:spacing w:before="0" w:after="0" w:line="360" w:lineRule="auto"/>
              <w:rPr>
                <w:sz w:val="28"/>
                <w:szCs w:val="28"/>
              </w:rPr>
            </w:pPr>
            <w:r w:rsidRPr="004C2A70">
              <w:rPr>
                <w:bCs/>
                <w:color w:val="000000"/>
                <w:sz w:val="28"/>
                <w:szCs w:val="28"/>
                <w:highlight w:val="white"/>
              </w:rPr>
              <w:t xml:space="preserve">Ожидаемые результаты воспитательной практики 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A70" w:rsidRPr="004C2A70" w:rsidRDefault="004C2A70" w:rsidP="004C2A70">
            <w:pPr>
              <w:tabs>
                <w:tab w:val="left" w:pos="4320"/>
              </w:tabs>
              <w:spacing w:line="360" w:lineRule="auto"/>
              <w:ind w:right="2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A70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4C2A70" w:rsidRPr="004C2A70" w:rsidRDefault="004C2A70" w:rsidP="004C2A70">
            <w:pPr>
              <w:tabs>
                <w:tab w:val="left" w:pos="4320"/>
              </w:tabs>
              <w:spacing w:line="360" w:lineRule="auto"/>
              <w:ind w:right="2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A70">
              <w:rPr>
                <w:rFonts w:ascii="Times New Roman" w:hAnsi="Times New Roman" w:cs="Times New Roman"/>
                <w:sz w:val="28"/>
                <w:szCs w:val="28"/>
              </w:rPr>
              <w:t xml:space="preserve">- осознание российской гражданской идентичности в поликультурном обществе, проявление интереса к познанию истории, культуры Российской Федерации, своего края, народов России; </w:t>
            </w:r>
          </w:p>
          <w:p w:rsidR="004C2A70" w:rsidRPr="004C2A70" w:rsidRDefault="004C2A70" w:rsidP="004C2A70">
            <w:pPr>
              <w:tabs>
                <w:tab w:val="left" w:pos="4320"/>
              </w:tabs>
              <w:spacing w:line="360" w:lineRule="auto"/>
              <w:ind w:right="2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A70">
              <w:rPr>
                <w:rFonts w:ascii="Times New Roman" w:hAnsi="Times New Roman" w:cs="Times New Roman"/>
                <w:sz w:val="28"/>
                <w:szCs w:val="28"/>
              </w:rPr>
              <w:t xml:space="preserve">- ценностное отношение к достижениям своей Родины - России, к боевым подвигам и трудовым достижениям народа; </w:t>
            </w:r>
          </w:p>
          <w:p w:rsidR="004C2A70" w:rsidRPr="004C2A70" w:rsidRDefault="004C2A70" w:rsidP="004C2A70">
            <w:pPr>
              <w:tabs>
                <w:tab w:val="left" w:pos="4320"/>
              </w:tabs>
              <w:spacing w:line="360" w:lineRule="auto"/>
              <w:ind w:right="2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A70">
              <w:rPr>
                <w:rFonts w:ascii="Times New Roman" w:hAnsi="Times New Roman" w:cs="Times New Roman"/>
                <w:sz w:val="28"/>
                <w:szCs w:val="28"/>
              </w:rPr>
              <w:t>- уважение к историческому наследию и памятникам, традициям разных народов;</w:t>
            </w:r>
          </w:p>
          <w:p w:rsidR="004C2A70" w:rsidRPr="004C2A70" w:rsidRDefault="004C2A70" w:rsidP="004C2A70">
            <w:pPr>
              <w:tabs>
                <w:tab w:val="left" w:pos="4320"/>
              </w:tabs>
              <w:spacing w:line="360" w:lineRule="auto"/>
              <w:ind w:right="2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A70">
              <w:rPr>
                <w:rFonts w:ascii="Times New Roman" w:hAnsi="Times New Roman" w:cs="Times New Roman"/>
                <w:sz w:val="28"/>
                <w:szCs w:val="28"/>
              </w:rPr>
              <w:t>- овладение основными навыками поисковой и исследовательской деятельности.</w:t>
            </w:r>
          </w:p>
          <w:p w:rsidR="004C2A70" w:rsidRPr="004C2A70" w:rsidRDefault="004C2A70" w:rsidP="004C2A70">
            <w:pPr>
              <w:tabs>
                <w:tab w:val="left" w:pos="4320"/>
              </w:tabs>
              <w:spacing w:line="360" w:lineRule="auto"/>
              <w:ind w:right="2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A70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4C2A7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C2A70" w:rsidRPr="004C2A70" w:rsidRDefault="004C2A70" w:rsidP="004C2A70">
            <w:pPr>
              <w:tabs>
                <w:tab w:val="left" w:pos="4320"/>
              </w:tabs>
              <w:spacing w:line="360" w:lineRule="auto"/>
              <w:ind w:right="2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A70">
              <w:rPr>
                <w:rFonts w:ascii="Times New Roman" w:hAnsi="Times New Roman" w:cs="Times New Roman"/>
                <w:sz w:val="28"/>
                <w:szCs w:val="28"/>
              </w:rPr>
              <w:t>- выявлять дефициты информации, данных, необходимых для решения поставленной задачи;</w:t>
            </w:r>
          </w:p>
          <w:p w:rsidR="004C2A70" w:rsidRPr="004C2A70" w:rsidRDefault="004C2A70" w:rsidP="004C2A70">
            <w:pPr>
              <w:tabs>
                <w:tab w:val="left" w:pos="4320"/>
              </w:tabs>
              <w:spacing w:line="360" w:lineRule="auto"/>
              <w:ind w:right="2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A70">
              <w:rPr>
                <w:rFonts w:ascii="Times New Roman" w:hAnsi="Times New Roman" w:cs="Times New Roman"/>
                <w:sz w:val="28"/>
                <w:szCs w:val="28"/>
              </w:rPr>
              <w:t>- использовать вопросы как исследовательский инструмент познания;</w:t>
            </w:r>
          </w:p>
          <w:p w:rsidR="004C2A70" w:rsidRPr="004C2A70" w:rsidRDefault="004C2A70" w:rsidP="004C2A70">
            <w:pPr>
              <w:tabs>
                <w:tab w:val="left" w:pos="4320"/>
              </w:tabs>
              <w:spacing w:line="360" w:lineRule="auto"/>
              <w:ind w:right="2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A70">
              <w:rPr>
                <w:rFonts w:ascii="Times New Roman" w:hAnsi="Times New Roman" w:cs="Times New Roman"/>
                <w:sz w:val="28"/>
                <w:szCs w:val="28"/>
              </w:rPr>
              <w:t>-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      </w:r>
          </w:p>
          <w:p w:rsidR="004C2A70" w:rsidRDefault="004C2A70" w:rsidP="004C2A70">
            <w:pPr>
              <w:tabs>
                <w:tab w:val="left" w:pos="4320"/>
              </w:tabs>
              <w:spacing w:line="360" w:lineRule="auto"/>
              <w:ind w:right="2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выбирать, анализировать, систематизировать и интерпретировать информацию различных видов и форм представления.</w:t>
            </w:r>
          </w:p>
          <w:p w:rsidR="00910610" w:rsidRDefault="00910610" w:rsidP="004C2A70">
            <w:pPr>
              <w:tabs>
                <w:tab w:val="left" w:pos="4320"/>
              </w:tabs>
              <w:spacing w:line="360" w:lineRule="auto"/>
              <w:ind w:right="2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Предметные:</w:t>
            </w:r>
          </w:p>
          <w:p w:rsidR="00910610" w:rsidRPr="00910610" w:rsidRDefault="00910610" w:rsidP="004C2A70">
            <w:pPr>
              <w:tabs>
                <w:tab w:val="left" w:pos="4320"/>
              </w:tabs>
              <w:spacing w:line="360" w:lineRule="auto"/>
              <w:ind w:right="2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610">
              <w:rPr>
                <w:rFonts w:ascii="Times New Roman" w:hAnsi="Times New Roman" w:cs="Times New Roman"/>
                <w:sz w:val="28"/>
                <w:szCs w:val="28"/>
              </w:rPr>
              <w:t>- участие в диалоге разных видов: побуждение к действию, обмен мнениями, запрос информации, сообщение информации; обсуждение и четкая формулировка цели, плана совместной групповой деятельности;</w:t>
            </w:r>
          </w:p>
          <w:p w:rsidR="00910610" w:rsidRPr="00910610" w:rsidRDefault="00910610" w:rsidP="004C2A70">
            <w:pPr>
              <w:tabs>
                <w:tab w:val="left" w:pos="4320"/>
              </w:tabs>
              <w:spacing w:line="360" w:lineRule="auto"/>
              <w:ind w:right="2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610">
              <w:rPr>
                <w:rFonts w:ascii="Times New Roman" w:hAnsi="Times New Roman" w:cs="Times New Roman"/>
                <w:sz w:val="28"/>
                <w:szCs w:val="28"/>
              </w:rPr>
              <w:t>- овладение различными видами чтения (просмотровым, ознакомительным, изучающим, поисковым);</w:t>
            </w:r>
          </w:p>
          <w:p w:rsidR="00910610" w:rsidRPr="00910610" w:rsidRDefault="00910610" w:rsidP="004C2A70">
            <w:pPr>
              <w:tabs>
                <w:tab w:val="left" w:pos="4320"/>
              </w:tabs>
              <w:spacing w:line="360" w:lineRule="auto"/>
              <w:ind w:right="2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610">
              <w:rPr>
                <w:rFonts w:ascii="Times New Roman" w:hAnsi="Times New Roman" w:cs="Times New Roman"/>
                <w:sz w:val="28"/>
                <w:szCs w:val="28"/>
              </w:rPr>
              <w:t>- извлечение информации из различных источников, ее осмысление и оперирование ею;</w:t>
            </w:r>
          </w:p>
          <w:p w:rsidR="00910610" w:rsidRPr="00910610" w:rsidRDefault="00910610" w:rsidP="004C2A70">
            <w:pPr>
              <w:tabs>
                <w:tab w:val="left" w:pos="4320"/>
              </w:tabs>
              <w:spacing w:line="360" w:lineRule="auto"/>
              <w:ind w:right="2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610">
              <w:rPr>
                <w:rFonts w:ascii="Times New Roman" w:hAnsi="Times New Roman" w:cs="Times New Roman"/>
                <w:sz w:val="28"/>
                <w:szCs w:val="28"/>
              </w:rPr>
              <w:t>- осуществление выбора языковых сре</w:t>
            </w:r>
            <w:proofErr w:type="gramStart"/>
            <w:r w:rsidRPr="00910610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910610">
              <w:rPr>
                <w:rFonts w:ascii="Times New Roman" w:hAnsi="Times New Roman" w:cs="Times New Roman"/>
                <w:sz w:val="28"/>
                <w:szCs w:val="28"/>
              </w:rPr>
              <w:t>я создания устного или письменного высказывания в соответствии с коммуникативным замыслом.</w:t>
            </w:r>
          </w:p>
          <w:p w:rsidR="00C568C4" w:rsidRPr="004C2A70" w:rsidRDefault="00A352F3" w:rsidP="00C578F6">
            <w:pPr>
              <w:tabs>
                <w:tab w:val="left" w:pos="4320"/>
              </w:tabs>
              <w:spacing w:line="360" w:lineRule="auto"/>
              <w:ind w:right="2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A70">
              <w:rPr>
                <w:rFonts w:ascii="Times New Roman" w:hAnsi="Times New Roman" w:cs="Times New Roman"/>
                <w:sz w:val="28"/>
                <w:szCs w:val="28"/>
              </w:rPr>
              <w:t>В дальнейшем м</w:t>
            </w:r>
            <w:r w:rsidR="002B5A52" w:rsidRPr="004C2A70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4C2A70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 </w:t>
            </w:r>
            <w:r w:rsidR="002B5A52" w:rsidRPr="004C2A70">
              <w:rPr>
                <w:rFonts w:ascii="Times New Roman" w:hAnsi="Times New Roman" w:cs="Times New Roman"/>
                <w:sz w:val="28"/>
                <w:szCs w:val="28"/>
              </w:rPr>
              <w:t>посети</w:t>
            </w:r>
            <w:r w:rsidRPr="004C2A70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2B5A52" w:rsidRPr="004C2A70">
              <w:rPr>
                <w:rFonts w:ascii="Times New Roman" w:hAnsi="Times New Roman" w:cs="Times New Roman"/>
                <w:sz w:val="28"/>
                <w:szCs w:val="28"/>
              </w:rPr>
              <w:t xml:space="preserve"> места, </w:t>
            </w:r>
            <w:r w:rsidRPr="004C2A70">
              <w:rPr>
                <w:rFonts w:ascii="Times New Roman" w:hAnsi="Times New Roman" w:cs="Times New Roman"/>
                <w:sz w:val="28"/>
                <w:szCs w:val="28"/>
              </w:rPr>
              <w:t>боевой славы экипажа танкистов, такие как</w:t>
            </w:r>
            <w:r w:rsidR="002B5A52" w:rsidRPr="004C2A70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центральную площадь города, где возведен монумент - танк «Т-34», посвященный экипажу танкистов; историко-краеведческий музей  г</w:t>
            </w:r>
            <w:proofErr w:type="gramStart"/>
            <w:r w:rsidR="002B5A52" w:rsidRPr="004C2A7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2B5A52" w:rsidRPr="004C2A70">
              <w:rPr>
                <w:rFonts w:ascii="Times New Roman" w:hAnsi="Times New Roman" w:cs="Times New Roman"/>
                <w:sz w:val="28"/>
                <w:szCs w:val="28"/>
              </w:rPr>
              <w:t xml:space="preserve">орисова, мост через реку Березину, где вел бой с фашистами знаменитый экипаж. </w:t>
            </w:r>
          </w:p>
        </w:tc>
      </w:tr>
      <w:tr w:rsidR="00C568C4" w:rsidTr="009106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9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8C4" w:rsidRPr="00DB63AB" w:rsidRDefault="00C568C4" w:rsidP="00DB63AB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DB63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  <w:lastRenderedPageBreak/>
              <w:t>Описание воспитательной практики</w:t>
            </w:r>
          </w:p>
        </w:tc>
      </w:tr>
      <w:tr w:rsidR="00C568C4" w:rsidTr="009106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6"/>
          <w:jc w:val="center"/>
        </w:trPr>
        <w:tc>
          <w:tcPr>
            <w:tcW w:w="9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10" w:rsidRDefault="00910610" w:rsidP="00910610">
            <w:pPr>
              <w:pStyle w:val="1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Герой Советского Союза</w:t>
            </w:r>
            <w:r w:rsidRPr="00A3328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 Петряев</w:t>
            </w:r>
            <w:r w:rsidRPr="00A33285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A33285">
                <w:rPr>
                  <w:rFonts w:ascii="Times New Roman" w:hAnsi="Times New Roman" w:cs="Times New Roman"/>
                  <w:sz w:val="28"/>
                  <w:szCs w:val="28"/>
                </w:rPr>
                <w:t>1930 г</w:t>
              </w:r>
            </w:smartTag>
            <w:r w:rsidRPr="00A33285">
              <w:rPr>
                <w:rFonts w:ascii="Times New Roman" w:hAnsi="Times New Roman" w:cs="Times New Roman"/>
                <w:sz w:val="28"/>
                <w:szCs w:val="28"/>
              </w:rPr>
              <w:t xml:space="preserve">. учился в восьмилетней Курагинской школе, правопреемницей которой в дальнейшем стала нынешняя Курагинская СОШ №1.  Его именем названа улица, к которой </w:t>
            </w:r>
            <w:r w:rsidRPr="00A33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примыкает сегодняшняя Курагинская СОШ №1. О подвиге нашего земляка знают не только в России,  но и за ее пределами. Так в Белоруссии, в </w:t>
            </w:r>
            <w:proofErr w:type="gramStart"/>
            <w:r w:rsidRPr="00A3328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33285">
              <w:rPr>
                <w:rFonts w:ascii="Times New Roman" w:hAnsi="Times New Roman" w:cs="Times New Roman"/>
                <w:sz w:val="28"/>
                <w:szCs w:val="28"/>
              </w:rPr>
              <w:t xml:space="preserve">. Борисове, где в </w:t>
            </w:r>
            <w:r w:rsidR="00C578F6">
              <w:rPr>
                <w:rFonts w:ascii="Times New Roman" w:hAnsi="Times New Roman" w:cs="Times New Roman"/>
                <w:sz w:val="28"/>
                <w:szCs w:val="28"/>
              </w:rPr>
              <w:t>бою погиб и похоронен Александр, н</w:t>
            </w:r>
            <w:r w:rsidRPr="00A33285">
              <w:rPr>
                <w:rFonts w:ascii="Times New Roman" w:hAnsi="Times New Roman" w:cs="Times New Roman"/>
                <w:sz w:val="28"/>
                <w:szCs w:val="28"/>
              </w:rPr>
              <w:t xml:space="preserve">а центральной площади города возведен монумент, посвященный экипажу танкистов: на каменном пьедестале водружён танк «Т-34». В историко-краеведческом музее </w:t>
            </w:r>
            <w:proofErr w:type="gramStart"/>
            <w:r w:rsidRPr="00A3328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33285">
              <w:rPr>
                <w:rFonts w:ascii="Times New Roman" w:hAnsi="Times New Roman" w:cs="Times New Roman"/>
                <w:sz w:val="28"/>
                <w:szCs w:val="28"/>
              </w:rPr>
              <w:t>. Борисова  героям-танкистам посвящен с</w:t>
            </w:r>
            <w:r w:rsidR="00C578F6">
              <w:rPr>
                <w:rFonts w:ascii="Times New Roman" w:hAnsi="Times New Roman" w:cs="Times New Roman"/>
                <w:sz w:val="28"/>
                <w:szCs w:val="28"/>
              </w:rPr>
              <w:t xml:space="preserve">пециальный </w:t>
            </w:r>
            <w:r w:rsidRPr="00A33285">
              <w:rPr>
                <w:rFonts w:ascii="Times New Roman" w:hAnsi="Times New Roman" w:cs="Times New Roman"/>
                <w:sz w:val="28"/>
                <w:szCs w:val="28"/>
              </w:rPr>
              <w:t xml:space="preserve">раздел. Именем Александра Петряева названа одна из улиц города Борисова. </w:t>
            </w:r>
          </w:p>
          <w:p w:rsidR="00910610" w:rsidRPr="00A33285" w:rsidRDefault="00910610" w:rsidP="00910610">
            <w:pPr>
              <w:pStyle w:val="1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285">
              <w:rPr>
                <w:rFonts w:ascii="Times New Roman" w:hAnsi="Times New Roman" w:cs="Times New Roman"/>
                <w:sz w:val="28"/>
                <w:szCs w:val="28"/>
              </w:rPr>
              <w:t>В рамках проекта «Петряев – наш общий герой», целью которого является увековечивание памяти А. Петряева и посещение мест боевой славы Героя Советского Союза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было установлено с</w:t>
            </w:r>
            <w:r w:rsidRPr="00A33285">
              <w:rPr>
                <w:rFonts w:ascii="Times New Roman" w:hAnsi="Times New Roman" w:cs="Times New Roman"/>
                <w:sz w:val="28"/>
                <w:szCs w:val="28"/>
              </w:rPr>
              <w:t xml:space="preserve">отрудничество со школой в </w:t>
            </w:r>
            <w:proofErr w:type="gramStart"/>
            <w:r w:rsidRPr="00A3328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33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Борисове (Республика Беларусь).</w:t>
            </w:r>
            <w:r w:rsidRPr="00A33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0610" w:rsidRDefault="00910610" w:rsidP="00910610">
            <w:pPr>
              <w:pStyle w:val="1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285">
              <w:rPr>
                <w:rFonts w:ascii="Times New Roman" w:hAnsi="Times New Roman" w:cs="Times New Roman"/>
                <w:sz w:val="28"/>
                <w:szCs w:val="28"/>
              </w:rPr>
              <w:t>Начиная с 2014 года, велась переписка с различными инстанциями по поводу сотрудничества. Была установлена связь с ГУО  «</w:t>
            </w:r>
            <w:r w:rsidR="00EE1116">
              <w:rPr>
                <w:rFonts w:ascii="Times New Roman" w:hAnsi="Times New Roman" w:cs="Times New Roman"/>
                <w:sz w:val="28"/>
                <w:szCs w:val="28"/>
              </w:rPr>
              <w:t>Средняя школа № 18 г. Борисова».</w:t>
            </w:r>
            <w:r w:rsidRPr="00A33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78F6" w:rsidRDefault="00910610" w:rsidP="00EE1116">
            <w:pPr>
              <w:pStyle w:val="1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285">
              <w:rPr>
                <w:rFonts w:ascii="Times New Roman" w:hAnsi="Times New Roman" w:cs="Times New Roman"/>
                <w:sz w:val="28"/>
                <w:szCs w:val="28"/>
              </w:rPr>
              <w:t xml:space="preserve">С 2021 года  стали проводиться </w:t>
            </w:r>
            <w:proofErr w:type="spellStart"/>
            <w:r w:rsidRPr="00A33285">
              <w:rPr>
                <w:rFonts w:ascii="Times New Roman" w:hAnsi="Times New Roman" w:cs="Times New Roman"/>
                <w:sz w:val="28"/>
                <w:szCs w:val="28"/>
              </w:rPr>
              <w:t>онлайн-встречи</w:t>
            </w:r>
            <w:proofErr w:type="spellEnd"/>
            <w:r w:rsidRPr="00A33285">
              <w:rPr>
                <w:rFonts w:ascii="Times New Roman" w:hAnsi="Times New Roman" w:cs="Times New Roman"/>
                <w:sz w:val="28"/>
                <w:szCs w:val="28"/>
              </w:rPr>
              <w:t xml:space="preserve"> в режиме ВКС (видеоконференцсвязь). Проведено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3285">
              <w:rPr>
                <w:rFonts w:ascii="Times New Roman" w:hAnsi="Times New Roman" w:cs="Times New Roman"/>
                <w:sz w:val="28"/>
                <w:szCs w:val="28"/>
              </w:rPr>
              <w:t xml:space="preserve"> видеоконференций. </w:t>
            </w:r>
            <w:r w:rsidR="00C578F6" w:rsidRPr="00A33285">
              <w:rPr>
                <w:rFonts w:ascii="Times New Roman" w:hAnsi="Times New Roman" w:cs="Times New Roman"/>
                <w:sz w:val="28"/>
                <w:szCs w:val="28"/>
              </w:rPr>
              <w:t xml:space="preserve">В ходе совместных встреч были обсуждены темы: </w:t>
            </w:r>
            <w:r w:rsidR="00EE11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78F6" w:rsidRPr="008E3904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Петряев. Его имя носит наша школа</w:t>
            </w:r>
            <w:r w:rsidR="00EE1116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», </w:t>
            </w:r>
            <w:r w:rsidR="00C578F6" w:rsidRPr="008E3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1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78F6" w:rsidRPr="008E3904">
              <w:rPr>
                <w:rFonts w:ascii="Times New Roman" w:hAnsi="Times New Roman" w:cs="Times New Roman"/>
                <w:sz w:val="28"/>
                <w:szCs w:val="28"/>
              </w:rPr>
              <w:t>22 июня 2021 – День памяти и скорби</w:t>
            </w:r>
            <w:r w:rsidR="00EE111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C578F6" w:rsidRPr="008E3904">
              <w:rPr>
                <w:rFonts w:ascii="Times New Roman" w:hAnsi="Times New Roman" w:cs="Times New Roman"/>
                <w:sz w:val="28"/>
                <w:szCs w:val="28"/>
              </w:rPr>
              <w:t>День рождение А.</w:t>
            </w:r>
            <w:r w:rsidR="00EE1116">
              <w:rPr>
                <w:rFonts w:ascii="Times New Roman" w:hAnsi="Times New Roman" w:cs="Times New Roman"/>
                <w:sz w:val="28"/>
                <w:szCs w:val="28"/>
              </w:rPr>
              <w:t>А. Петряева (15 ноября 1924 г.)», «</w:t>
            </w:r>
            <w:r w:rsidR="00C578F6" w:rsidRPr="008E3904">
              <w:rPr>
                <w:rFonts w:ascii="Times New Roman" w:hAnsi="Times New Roman" w:cs="Times New Roman"/>
                <w:sz w:val="28"/>
                <w:szCs w:val="28"/>
              </w:rPr>
              <w:t>Наши ключевые школьные  дела</w:t>
            </w:r>
            <w:r w:rsidR="00EE111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C578F6" w:rsidRPr="008E3904">
              <w:rPr>
                <w:rFonts w:ascii="Times New Roman" w:hAnsi="Times New Roman" w:cs="Times New Roman"/>
                <w:sz w:val="28"/>
                <w:szCs w:val="28"/>
              </w:rPr>
              <w:t>22 июня 2022 – День памяти и скорби</w:t>
            </w:r>
            <w:r w:rsidR="00EE111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C578F6" w:rsidRPr="008E3904">
              <w:rPr>
                <w:rFonts w:ascii="Times New Roman" w:hAnsi="Times New Roman" w:cs="Times New Roman"/>
                <w:sz w:val="28"/>
                <w:szCs w:val="28"/>
              </w:rPr>
              <w:t>Нашей школе – 90 лет</w:t>
            </w:r>
            <w:r w:rsidR="00EE111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C578F6" w:rsidRPr="008E3904">
              <w:rPr>
                <w:rFonts w:ascii="Times New Roman" w:hAnsi="Times New Roman" w:cs="Times New Roman"/>
                <w:sz w:val="28"/>
                <w:szCs w:val="28"/>
              </w:rPr>
              <w:t>Экскурсии по местам родных мест (п. Курагино – г. Борисов)</w:t>
            </w:r>
            <w:r w:rsidR="00EE11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578F6">
              <w:rPr>
                <w:rFonts w:ascii="Times New Roman" w:hAnsi="Times New Roman" w:cs="Times New Roman"/>
                <w:sz w:val="28"/>
                <w:szCs w:val="28"/>
              </w:rPr>
              <w:t xml:space="preserve"> День памяти жертв Хатыни</w:t>
            </w:r>
            <w:r w:rsidR="00EE11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578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78F6" w:rsidRPr="008E3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0610" w:rsidRDefault="00910610" w:rsidP="0091061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Подобное международное сотрудничество</w:t>
            </w:r>
            <w:r w:rsidRPr="00331091">
              <w:rPr>
                <w:rFonts w:ascii="Times New Roman" w:hAnsi="Times New Roman" w:cs="Times New Roman"/>
                <w:sz w:val="28"/>
                <w:szCs w:val="28"/>
              </w:rPr>
              <w:t xml:space="preserve"> школ способствует повышению уровня патриотизма среди учащихся наших школы и направлено не только на увековечивание памяти героев Отечества, подвиги  которых стали примерами мужества для подрастающего поколения, но и расширению кругозора, информационной грамотности, духовно-нравственного развития подрастающего поколения. </w:t>
            </w:r>
          </w:p>
          <w:p w:rsidR="00910610" w:rsidRDefault="00910610" w:rsidP="0091061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Достоинством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данной </w:t>
            </w:r>
            <w:r w:rsidRPr="00745D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практики</w:t>
            </w:r>
            <w:r w:rsidRPr="00745D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является организация и проведение мероприятий в форме коллективно-творческого дела (далее КТД), </w:t>
            </w:r>
            <w:r w:rsidRPr="00745D9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что позволяет сосредоточить силы всех участников воспитательного процесса на общей теме и организовать работу более целенаправленно и плодотворно.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Ребята разбиваются на группы, каждая из которых выполняет поставленную им задачу, например, в рамках темы «Нашей школе – 90 лет» необходимо было собрать материал по следующим  темам: «Школа в довоенное время», «</w:t>
            </w:r>
            <w:r w:rsidRPr="0034631F">
              <w:rPr>
                <w:rFonts w:ascii="Times New Roman" w:hAnsi="Times New Roman" w:cs="Times New Roman"/>
                <w:sz w:val="28"/>
                <w:szCs w:val="28"/>
              </w:rPr>
              <w:t>Политехнизация 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Курагинском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районе», «</w:t>
            </w:r>
            <w:r w:rsidRPr="0034631F">
              <w:rPr>
                <w:rFonts w:ascii="Times New Roman" w:hAnsi="Times New Roman" w:cs="Times New Roman"/>
                <w:sz w:val="28"/>
                <w:szCs w:val="28"/>
              </w:rPr>
              <w:t>Годы Великой Отечественной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34631F">
              <w:rPr>
                <w:rFonts w:ascii="Times New Roman" w:hAnsi="Times New Roman" w:cs="Times New Roman"/>
                <w:sz w:val="28"/>
                <w:szCs w:val="28"/>
              </w:rPr>
              <w:t>Послевоенное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910610" w:rsidRPr="00596D1E" w:rsidRDefault="00910610" w:rsidP="0091061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D1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 ходе видеоконференций педагоги и школьники обеих школ активно обсуждают темы и задают вопросы друг другу. Завершаются диалоги взаимными пожеланиями о дальнейшем сотрудничестве и словами благодарности за предоставленную  информацию.</w:t>
            </w:r>
          </w:p>
          <w:p w:rsidR="00D35883" w:rsidRDefault="00910610" w:rsidP="00331091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        </w:t>
            </w:r>
            <w:r w:rsidR="00A352F3" w:rsidRPr="00DB63AB">
              <w:rPr>
                <w:sz w:val="28"/>
                <w:szCs w:val="28"/>
                <w:bdr w:val="none" w:sz="0" w:space="0" w:color="auto" w:frame="1"/>
              </w:rPr>
              <w:t>Активные, заинтересованные  ребята готовят информацию и значимые материалы для  учащихся и педагогов   </w:t>
            </w:r>
            <w:proofErr w:type="spellStart"/>
            <w:r w:rsidR="00A352F3" w:rsidRPr="00DB63AB">
              <w:rPr>
                <w:sz w:val="28"/>
                <w:szCs w:val="28"/>
                <w:bdr w:val="none" w:sz="0" w:space="0" w:color="auto" w:frame="1"/>
              </w:rPr>
              <w:t>Борисовской</w:t>
            </w:r>
            <w:proofErr w:type="spellEnd"/>
            <w:r w:rsidR="00A352F3" w:rsidRPr="00DB63AB">
              <w:rPr>
                <w:sz w:val="28"/>
                <w:szCs w:val="28"/>
                <w:bdr w:val="none" w:sz="0" w:space="0" w:color="auto" w:frame="1"/>
              </w:rPr>
              <w:t xml:space="preserve"> средней школы № 18 Республики Беларусь.  </w:t>
            </w:r>
            <w:r w:rsidR="00A352F3" w:rsidRPr="00DB63AB">
              <w:rPr>
                <w:sz w:val="28"/>
                <w:szCs w:val="28"/>
              </w:rPr>
              <w:t xml:space="preserve"> </w:t>
            </w:r>
          </w:p>
          <w:p w:rsidR="00331091" w:rsidRDefault="00D35883" w:rsidP="00331091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 помощью метод</w:t>
            </w:r>
            <w:r w:rsidR="00E4566A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</w:t>
            </w:r>
            <w:r w:rsidRPr="00D35883">
              <w:rPr>
                <w:sz w:val="28"/>
                <w:szCs w:val="28"/>
                <w:shd w:val="clear" w:color="auto" w:fill="FFFFFF"/>
              </w:rPr>
              <w:t>«мозгового штурма»</w:t>
            </w:r>
            <w:r w:rsidR="00E4566A">
              <w:rPr>
                <w:sz w:val="28"/>
                <w:szCs w:val="28"/>
                <w:shd w:val="clear" w:color="auto" w:fill="FFFFFF"/>
              </w:rPr>
              <w:t xml:space="preserve">, дискуссий </w:t>
            </w:r>
            <w:r w:rsidRPr="00D35883">
              <w:rPr>
                <w:sz w:val="28"/>
                <w:szCs w:val="28"/>
                <w:shd w:val="clear" w:color="auto" w:fill="FFFFFF"/>
              </w:rPr>
              <w:t xml:space="preserve">ребятами выдвигаются </w:t>
            </w:r>
            <w:r>
              <w:rPr>
                <w:sz w:val="28"/>
                <w:szCs w:val="28"/>
                <w:shd w:val="clear" w:color="auto" w:fill="FFFFFF"/>
              </w:rPr>
              <w:t xml:space="preserve">каждый раз </w:t>
            </w:r>
            <w:r w:rsidRPr="00D35883">
              <w:rPr>
                <w:sz w:val="28"/>
                <w:szCs w:val="28"/>
                <w:shd w:val="clear" w:color="auto" w:fill="FFFFFF"/>
              </w:rPr>
              <w:t>новые идеи для проведения наших совместных встреч</w:t>
            </w:r>
            <w:r>
              <w:rPr>
                <w:sz w:val="28"/>
                <w:szCs w:val="28"/>
              </w:rPr>
              <w:t xml:space="preserve">, которые мы предлагаем и </w:t>
            </w:r>
            <w:r w:rsidR="00331091">
              <w:rPr>
                <w:sz w:val="28"/>
                <w:szCs w:val="28"/>
              </w:rPr>
              <w:t>обсужда</w:t>
            </w:r>
            <w:r>
              <w:rPr>
                <w:sz w:val="28"/>
                <w:szCs w:val="28"/>
              </w:rPr>
              <w:t>ем с другой стороной</w:t>
            </w:r>
            <w:r w:rsidR="00331091">
              <w:rPr>
                <w:sz w:val="28"/>
                <w:szCs w:val="28"/>
              </w:rPr>
              <w:t xml:space="preserve">. В год проходит 2-3 онлайн-встречи. </w:t>
            </w:r>
          </w:p>
          <w:p w:rsidR="00E4566A" w:rsidRDefault="00E4566A" w:rsidP="00E4566A">
            <w:pPr>
              <w:pStyle w:val="1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</w:t>
            </w:r>
            <w:r w:rsidRPr="00E4566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Применяемая в данной практике технология сотрудничества позволила </w:t>
            </w:r>
            <w:r w:rsidR="00FD793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учащимся</w:t>
            </w:r>
            <w:r w:rsidRPr="00E4566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разных возрастов  (7, 8, 9, 10, 11 классы) под руководством педагогов общаться, проводить семинары.  Ребята в парах или группах</w:t>
            </w:r>
            <w:r w:rsidR="00FD793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</w:t>
            </w:r>
            <w:r w:rsidRPr="00E4566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 зависимости от поставленной задачи</w:t>
            </w:r>
            <w:r w:rsidR="00FD793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</w:t>
            </w:r>
            <w:r w:rsidRPr="00E4566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работали над материалом, что </w:t>
            </w:r>
            <w:r w:rsidRPr="00E456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способствовало развитию мыслительной деятельности</w:t>
            </w:r>
            <w:r w:rsidR="00FD79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самостоятельности</w:t>
            </w:r>
            <w:r w:rsidRPr="00E456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FD79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 этом к</w:t>
            </w:r>
            <w:r w:rsidRPr="00E456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аждый нес ответственность за результат </w:t>
            </w:r>
            <w:r w:rsidR="00FD79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общего </w:t>
            </w:r>
            <w:r w:rsidRPr="00E456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коллективного дела.  </w:t>
            </w:r>
          </w:p>
          <w:p w:rsidR="00FD7935" w:rsidRDefault="00FD7935" w:rsidP="00FD7935">
            <w:pPr>
              <w:pStyle w:val="10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проектно-исследовательск</w:t>
            </w:r>
            <w:r w:rsidR="00745D94">
              <w:rPr>
                <w:rFonts w:ascii="Times New Roman" w:hAnsi="Times New Roman" w:cs="Times New Roman"/>
                <w:sz w:val="28"/>
                <w:szCs w:val="28"/>
              </w:rPr>
              <w:t xml:space="preserve">ой деятельности, такие как анализ, синтез, сравнение и другие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широко используются в работе с документами, архивными материалами, </w:t>
            </w:r>
            <w:r w:rsidR="00745D9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литературой. </w:t>
            </w:r>
          </w:p>
          <w:p w:rsidR="0034631F" w:rsidRDefault="0034631F" w:rsidP="00FD7935">
            <w:pPr>
              <w:pStyle w:val="10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проходили в форме семинаров, ролевых игр, где ребята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исполняли роли тех людей, с которыми была связана жизнь Александра Петряева.</w:t>
            </w:r>
          </w:p>
          <w:p w:rsidR="00D35883" w:rsidRPr="00596D1E" w:rsidRDefault="00FD7935" w:rsidP="00426D15">
            <w:pPr>
              <w:pStyle w:val="1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35883">
              <w:rPr>
                <w:rFonts w:ascii="Times New Roman" w:hAnsi="Times New Roman" w:cs="Times New Roman"/>
                <w:sz w:val="28"/>
                <w:szCs w:val="28"/>
              </w:rPr>
              <w:t xml:space="preserve">Последующий этап каждой встречи – это обсуждение и анализ проведенного мероприятия. Журналисты </w:t>
            </w:r>
            <w:proofErr w:type="gramStart"/>
            <w:r w:rsidR="00D35883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  <w:r w:rsidR="00D358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D35883">
              <w:rPr>
                <w:rFonts w:ascii="Times New Roman" w:hAnsi="Times New Roman" w:cs="Times New Roman"/>
                <w:sz w:val="28"/>
                <w:szCs w:val="28"/>
              </w:rPr>
              <w:t>пресс-клуба</w:t>
            </w:r>
            <w:proofErr w:type="spellEnd"/>
            <w:r w:rsidR="00D35883">
              <w:rPr>
                <w:rFonts w:ascii="Times New Roman" w:hAnsi="Times New Roman" w:cs="Times New Roman"/>
                <w:sz w:val="28"/>
                <w:szCs w:val="28"/>
              </w:rPr>
              <w:t xml:space="preserve"> публикуют статьи в школьной газете «Свежий ветер» и местной районной </w:t>
            </w:r>
            <w:r w:rsidR="00E4566A">
              <w:rPr>
                <w:rFonts w:ascii="Times New Roman" w:hAnsi="Times New Roman" w:cs="Times New Roman"/>
                <w:sz w:val="28"/>
                <w:szCs w:val="28"/>
              </w:rPr>
              <w:t>газете «</w:t>
            </w:r>
            <w:proofErr w:type="spellStart"/>
            <w:r w:rsidR="00E4566A">
              <w:rPr>
                <w:rFonts w:ascii="Times New Roman" w:hAnsi="Times New Roman" w:cs="Times New Roman"/>
                <w:sz w:val="28"/>
                <w:szCs w:val="28"/>
              </w:rPr>
              <w:t>Тубинские</w:t>
            </w:r>
            <w:proofErr w:type="spellEnd"/>
            <w:r w:rsidR="00E4566A">
              <w:rPr>
                <w:rFonts w:ascii="Times New Roman" w:hAnsi="Times New Roman" w:cs="Times New Roman"/>
                <w:sz w:val="28"/>
                <w:szCs w:val="28"/>
              </w:rPr>
              <w:t xml:space="preserve"> вести».</w:t>
            </w:r>
          </w:p>
        </w:tc>
      </w:tr>
    </w:tbl>
    <w:p w:rsidR="00C568C4" w:rsidRDefault="00C568C4" w:rsidP="00C568C4">
      <w:pPr>
        <w:pStyle w:val="1"/>
        <w:spacing w:before="0" w:after="0" w:line="276" w:lineRule="auto"/>
        <w:ind w:firstLine="709"/>
        <w:jc w:val="right"/>
      </w:pPr>
      <w:r>
        <w:rPr>
          <w:bCs/>
          <w:color w:val="000000"/>
          <w:szCs w:val="28"/>
          <w:highlight w:val="white"/>
        </w:rPr>
        <w:lastRenderedPageBreak/>
        <w:t>Приложение № 1</w:t>
      </w:r>
    </w:p>
    <w:p w:rsidR="00C568C4" w:rsidRDefault="00C568C4" w:rsidP="00C568C4">
      <w:pPr>
        <w:pStyle w:val="1"/>
        <w:spacing w:before="0" w:after="0" w:line="276" w:lineRule="auto"/>
        <w:ind w:firstLine="709"/>
        <w:jc w:val="right"/>
      </w:pPr>
      <w:r>
        <w:rPr>
          <w:iCs/>
          <w:color w:val="000000"/>
          <w:szCs w:val="28"/>
          <w:shd w:val="clear" w:color="auto" w:fill="FFFFFF"/>
        </w:rPr>
        <w:t>к Паспорту воспитательной практики</w:t>
      </w:r>
    </w:p>
    <w:p w:rsidR="00910610" w:rsidRDefault="00910610" w:rsidP="009106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F86">
        <w:rPr>
          <w:rFonts w:ascii="Times New Roman" w:hAnsi="Times New Roman" w:cs="Times New Roman"/>
          <w:b/>
          <w:sz w:val="28"/>
          <w:szCs w:val="28"/>
        </w:rPr>
        <w:t xml:space="preserve">SWOT – анализ воспитательной практики </w:t>
      </w:r>
    </w:p>
    <w:p w:rsidR="00910610" w:rsidRPr="005F7F86" w:rsidRDefault="00910610" w:rsidP="009106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10">
        <w:rPr>
          <w:rFonts w:ascii="Times New Roman" w:hAnsi="Times New Roman" w:cs="Times New Roman"/>
          <w:b/>
          <w:sz w:val="28"/>
          <w:szCs w:val="28"/>
        </w:rPr>
        <w:t>«</w:t>
      </w:r>
      <w:r w:rsidRPr="009106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Патриотическое воспитание через международное сотрудничество</w:t>
      </w:r>
      <w:r w:rsidRPr="0091061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e"/>
        <w:tblW w:w="0" w:type="auto"/>
        <w:tblLook w:val="04A0"/>
      </w:tblPr>
      <w:tblGrid>
        <w:gridCol w:w="4928"/>
        <w:gridCol w:w="5209"/>
      </w:tblGrid>
      <w:tr w:rsidR="00910610" w:rsidRPr="00EA5CD4" w:rsidTr="00642EFF">
        <w:tc>
          <w:tcPr>
            <w:tcW w:w="4928" w:type="dxa"/>
          </w:tcPr>
          <w:p w:rsidR="00910610" w:rsidRPr="00EA5CD4" w:rsidRDefault="00910610" w:rsidP="00642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CD4">
              <w:rPr>
                <w:rFonts w:ascii="Times New Roman" w:hAnsi="Times New Roman" w:cs="Times New Roman"/>
                <w:sz w:val="28"/>
                <w:szCs w:val="28"/>
              </w:rPr>
              <w:t>Внутренние факторы</w:t>
            </w:r>
          </w:p>
        </w:tc>
        <w:tc>
          <w:tcPr>
            <w:tcW w:w="5209" w:type="dxa"/>
          </w:tcPr>
          <w:p w:rsidR="00910610" w:rsidRPr="00EA5CD4" w:rsidRDefault="00910610" w:rsidP="00642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CD4">
              <w:rPr>
                <w:rFonts w:ascii="Times New Roman" w:hAnsi="Times New Roman" w:cs="Times New Roman"/>
                <w:sz w:val="28"/>
                <w:szCs w:val="28"/>
              </w:rPr>
              <w:t>Внешние факторы</w:t>
            </w:r>
          </w:p>
        </w:tc>
      </w:tr>
      <w:tr w:rsidR="00910610" w:rsidRPr="00EA5CD4" w:rsidTr="00642EFF">
        <w:tc>
          <w:tcPr>
            <w:tcW w:w="4928" w:type="dxa"/>
          </w:tcPr>
          <w:p w:rsidR="00910610" w:rsidRPr="00EA5CD4" w:rsidRDefault="00910610" w:rsidP="00642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CD4">
              <w:rPr>
                <w:rFonts w:ascii="Times New Roman" w:hAnsi="Times New Roman" w:cs="Times New Roman"/>
                <w:sz w:val="28"/>
                <w:szCs w:val="28"/>
              </w:rPr>
              <w:t>Сильные стороны</w:t>
            </w:r>
          </w:p>
        </w:tc>
        <w:tc>
          <w:tcPr>
            <w:tcW w:w="5209" w:type="dxa"/>
          </w:tcPr>
          <w:p w:rsidR="00910610" w:rsidRPr="00EA5CD4" w:rsidRDefault="00910610" w:rsidP="00642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CD4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910610" w:rsidRPr="00EA5CD4" w:rsidTr="00642EFF">
        <w:tc>
          <w:tcPr>
            <w:tcW w:w="4928" w:type="dxa"/>
          </w:tcPr>
          <w:p w:rsidR="003E75DB" w:rsidRDefault="00910610" w:rsidP="00642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школе Центра </w:t>
            </w:r>
            <w:r w:rsidRPr="009106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образования цифрового и гуманитарного профилей «Точка роста»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E75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5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овременн</w:t>
            </w:r>
            <w:r w:rsidR="003E75DB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</w:t>
            </w:r>
            <w:r w:rsidR="003E75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910610" w:rsidRDefault="003E75DB" w:rsidP="00642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</w:t>
            </w:r>
            <w:r w:rsidR="00910610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910610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</w:t>
            </w:r>
          </w:p>
          <w:p w:rsidR="003E75DB" w:rsidRDefault="003E75DB" w:rsidP="00642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Уклад школьной жизни</w:t>
            </w:r>
          </w:p>
          <w:p w:rsidR="00910610" w:rsidRDefault="003E75DB" w:rsidP="003E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пресс-центр, газета «Свежий ветер»</w:t>
            </w:r>
          </w:p>
          <w:p w:rsidR="003E75DB" w:rsidRPr="003E75DB" w:rsidRDefault="003E75DB" w:rsidP="003E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 движение в школе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09" w:type="dxa"/>
          </w:tcPr>
          <w:p w:rsidR="003E75DB" w:rsidRDefault="003E75DB" w:rsidP="003E7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материалов, документов благодаря наличию партнеров – Краеведческого музея, Архивного отдела п. Курагино</w:t>
            </w:r>
          </w:p>
          <w:p w:rsidR="00B56E74" w:rsidRDefault="003E75DB" w:rsidP="003E7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</w:t>
            </w:r>
            <w:r w:rsidR="00B56E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 местной районной газетой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Тубинские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вести»</w:t>
            </w:r>
          </w:p>
          <w:p w:rsidR="00910610" w:rsidRPr="00B56E74" w:rsidRDefault="00B56E74" w:rsidP="00B5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посещения мест боевой славы танкового экипажа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Борисов (Белоруссия)</w:t>
            </w:r>
          </w:p>
        </w:tc>
      </w:tr>
      <w:tr w:rsidR="00910610" w:rsidRPr="00EA5CD4" w:rsidTr="00642EFF">
        <w:tc>
          <w:tcPr>
            <w:tcW w:w="4928" w:type="dxa"/>
          </w:tcPr>
          <w:p w:rsidR="00910610" w:rsidRPr="00EA5CD4" w:rsidRDefault="00910610" w:rsidP="00642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Слабые стороны</w:t>
            </w:r>
          </w:p>
        </w:tc>
        <w:tc>
          <w:tcPr>
            <w:tcW w:w="5209" w:type="dxa"/>
          </w:tcPr>
          <w:p w:rsidR="00910610" w:rsidRPr="00EA5CD4" w:rsidRDefault="00910610" w:rsidP="00642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Угрозы (Риски)</w:t>
            </w:r>
          </w:p>
        </w:tc>
      </w:tr>
      <w:tr w:rsidR="00910610" w:rsidRPr="00EA5CD4" w:rsidTr="00C578F6">
        <w:trPr>
          <w:trHeight w:val="416"/>
        </w:trPr>
        <w:tc>
          <w:tcPr>
            <w:tcW w:w="4928" w:type="dxa"/>
          </w:tcPr>
          <w:p w:rsidR="00B56E74" w:rsidRPr="00EE1116" w:rsidRDefault="00B56E74" w:rsidP="00EE11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Удаленность нахождения мест боевой славы танкового экипажа  (в Республике Беларусь)</w:t>
            </w:r>
          </w:p>
        </w:tc>
        <w:tc>
          <w:tcPr>
            <w:tcW w:w="5209" w:type="dxa"/>
          </w:tcPr>
          <w:p w:rsidR="00910610" w:rsidRPr="00EA5CD4" w:rsidRDefault="00B56E74" w:rsidP="00B56E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Недостаточная заинтересованность детей в поисковой и исследовательской деятельности данного направления</w:t>
            </w:r>
          </w:p>
        </w:tc>
      </w:tr>
    </w:tbl>
    <w:p w:rsidR="00C568C4" w:rsidRDefault="00C568C4" w:rsidP="00EE1116">
      <w:pPr>
        <w:pStyle w:val="1"/>
        <w:pageBreakBefore/>
        <w:spacing w:before="0" w:after="0" w:line="276" w:lineRule="auto"/>
        <w:jc w:val="right"/>
      </w:pPr>
      <w:r>
        <w:rPr>
          <w:bCs/>
          <w:color w:val="000000"/>
          <w:szCs w:val="28"/>
        </w:rPr>
        <w:lastRenderedPageBreak/>
        <w:t>Приложение № 2</w:t>
      </w:r>
    </w:p>
    <w:p w:rsidR="00C568C4" w:rsidRDefault="00C568C4" w:rsidP="00C568C4">
      <w:pPr>
        <w:pStyle w:val="1"/>
        <w:spacing w:before="0" w:after="0" w:line="276" w:lineRule="auto"/>
        <w:ind w:firstLine="709"/>
        <w:jc w:val="right"/>
      </w:pPr>
      <w:r>
        <w:rPr>
          <w:iCs/>
          <w:color w:val="000000"/>
          <w:szCs w:val="28"/>
          <w:shd w:val="clear" w:color="auto" w:fill="FFFFFF"/>
        </w:rPr>
        <w:t>к Паспорту воспитательной практики</w:t>
      </w:r>
    </w:p>
    <w:p w:rsidR="00C568C4" w:rsidRDefault="00C568C4" w:rsidP="00C568C4">
      <w:pPr>
        <w:pStyle w:val="1"/>
        <w:spacing w:before="0" w:after="0" w:line="276" w:lineRule="auto"/>
        <w:ind w:firstLine="709"/>
        <w:jc w:val="center"/>
      </w:pPr>
      <w:r>
        <w:rPr>
          <w:b/>
          <w:bCs/>
          <w:color w:val="000000"/>
          <w:sz w:val="28"/>
          <w:szCs w:val="28"/>
        </w:rPr>
        <w:t>План-график реализации воспитательной практики </w:t>
      </w:r>
    </w:p>
    <w:p w:rsidR="001A4966" w:rsidRPr="001A4966" w:rsidRDefault="001A4966" w:rsidP="001A4966">
      <w:pPr>
        <w:pStyle w:val="1"/>
        <w:spacing w:before="0" w:after="0" w:line="276" w:lineRule="auto"/>
        <w:jc w:val="center"/>
        <w:rPr>
          <w:b/>
          <w:bCs/>
          <w:color w:val="000000"/>
          <w:sz w:val="28"/>
          <w:szCs w:val="28"/>
        </w:rPr>
      </w:pPr>
      <w:r w:rsidRPr="00BD20F3">
        <w:rPr>
          <w:b/>
          <w:bCs/>
          <w:color w:val="000000"/>
          <w:sz w:val="28"/>
          <w:szCs w:val="28"/>
        </w:rPr>
        <w:t>«Патриотическое воспитание через международное сотрудничество»</w:t>
      </w:r>
    </w:p>
    <w:p w:rsidR="00C568C4" w:rsidRDefault="001A4966" w:rsidP="001A4966">
      <w:pPr>
        <w:pStyle w:val="1"/>
        <w:spacing w:before="0" w:after="0" w:line="276" w:lineRule="auto"/>
        <w:ind w:firstLine="709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568C4">
        <w:rPr>
          <w:b/>
          <w:bCs/>
          <w:color w:val="000000"/>
          <w:sz w:val="28"/>
          <w:szCs w:val="28"/>
          <w:shd w:val="clear" w:color="auto" w:fill="FFFFFF"/>
        </w:rPr>
        <w:t xml:space="preserve">(Диаграмма </w:t>
      </w:r>
      <w:proofErr w:type="spellStart"/>
      <w:r w:rsidR="00C568C4">
        <w:rPr>
          <w:b/>
          <w:bCs/>
          <w:color w:val="000000"/>
          <w:sz w:val="28"/>
          <w:szCs w:val="28"/>
          <w:shd w:val="clear" w:color="auto" w:fill="FFFFFF"/>
        </w:rPr>
        <w:t>Ганта</w:t>
      </w:r>
      <w:proofErr w:type="spellEnd"/>
      <w:r w:rsidR="00C568C4">
        <w:rPr>
          <w:b/>
          <w:bCs/>
          <w:color w:val="000000"/>
          <w:sz w:val="28"/>
          <w:szCs w:val="28"/>
          <w:shd w:val="clear" w:color="auto" w:fill="FFFFFF"/>
        </w:rPr>
        <w:t>)</w:t>
      </w:r>
    </w:p>
    <w:tbl>
      <w:tblPr>
        <w:tblW w:w="1049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6"/>
        <w:gridCol w:w="1688"/>
        <w:gridCol w:w="1005"/>
        <w:gridCol w:w="850"/>
        <w:gridCol w:w="851"/>
        <w:gridCol w:w="850"/>
        <w:gridCol w:w="851"/>
        <w:gridCol w:w="850"/>
        <w:gridCol w:w="851"/>
        <w:gridCol w:w="850"/>
        <w:gridCol w:w="851"/>
        <w:gridCol w:w="567"/>
      </w:tblGrid>
      <w:tr w:rsidR="004759D1" w:rsidTr="004907A3">
        <w:trPr>
          <w:trHeight w:val="48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pStyle w:val="1"/>
              <w:spacing w:before="0" w:after="0" w:line="276" w:lineRule="auto"/>
              <w:jc w:val="center"/>
            </w:pPr>
            <w:r w:rsidRPr="000B03EF">
              <w:rPr>
                <w:color w:val="000000"/>
                <w:shd w:val="clear" w:color="auto" w:fill="FFFFFF"/>
              </w:rPr>
              <w:t>№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pStyle w:val="1"/>
              <w:spacing w:before="0" w:after="0" w:line="276" w:lineRule="auto"/>
              <w:jc w:val="center"/>
            </w:pPr>
            <w:r w:rsidRPr="000B03EF">
              <w:rPr>
                <w:color w:val="000000"/>
                <w:shd w:val="clear" w:color="auto" w:fill="FFFFFF"/>
              </w:rPr>
              <w:t>Наименование этапа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pStyle w:val="1"/>
              <w:spacing w:before="0" w:after="0" w:line="276" w:lineRule="auto"/>
              <w:jc w:val="center"/>
            </w:pPr>
            <w:proofErr w:type="gramStart"/>
            <w:r w:rsidRPr="000B03EF">
              <w:rPr>
                <w:color w:val="000000"/>
                <w:shd w:val="clear" w:color="auto" w:fill="FFFFFF"/>
              </w:rPr>
              <w:t>Длитель-ность</w:t>
            </w:r>
            <w:proofErr w:type="gramEnd"/>
          </w:p>
        </w:tc>
        <w:tc>
          <w:tcPr>
            <w:tcW w:w="7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pStyle w:val="1"/>
              <w:spacing w:before="0" w:after="0" w:line="276" w:lineRule="auto"/>
              <w:jc w:val="center"/>
              <w:rPr>
                <w:color w:val="000000"/>
                <w:shd w:val="clear" w:color="auto" w:fill="FFFFFF"/>
              </w:rPr>
            </w:pPr>
            <w:r w:rsidRPr="000B03EF">
              <w:rPr>
                <w:color w:val="000000"/>
                <w:shd w:val="clear" w:color="auto" w:fill="FFFFFF"/>
              </w:rPr>
              <w:t>Временные рамки проекта (может указываться в днях, месяцах)</w:t>
            </w:r>
          </w:p>
        </w:tc>
      </w:tr>
      <w:tr w:rsidR="004759D1" w:rsidTr="004759D1">
        <w:trPr>
          <w:trHeight w:val="48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pStyle w:val="1"/>
              <w:spacing w:before="0" w:after="0" w:line="276" w:lineRule="auto"/>
              <w:jc w:val="center"/>
            </w:pPr>
            <w:r w:rsidRPr="000B03EF">
              <w:rPr>
                <w:color w:val="000000"/>
                <w:highlight w:val="white"/>
              </w:rPr>
              <w:t>Период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pStyle w:val="1"/>
              <w:spacing w:before="0" w:after="0" w:line="276" w:lineRule="auto"/>
              <w:jc w:val="center"/>
            </w:pPr>
            <w:r w:rsidRPr="000B03EF">
              <w:rPr>
                <w:color w:val="000000"/>
                <w:shd w:val="clear" w:color="auto" w:fill="FFFFFF"/>
              </w:rPr>
              <w:t>Период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pStyle w:val="1"/>
              <w:spacing w:before="0" w:after="0" w:line="276" w:lineRule="auto"/>
              <w:jc w:val="center"/>
            </w:pPr>
            <w:r w:rsidRPr="000B03EF">
              <w:rPr>
                <w:color w:val="000000"/>
                <w:shd w:val="clear" w:color="auto" w:fill="FFFFFF"/>
              </w:rPr>
              <w:t>Период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pStyle w:val="1"/>
              <w:spacing w:before="0" w:after="0" w:line="276" w:lineRule="auto"/>
              <w:jc w:val="center"/>
            </w:pPr>
            <w:r w:rsidRPr="000B03EF">
              <w:rPr>
                <w:color w:val="000000"/>
                <w:shd w:val="clear" w:color="auto" w:fill="FFFFFF"/>
              </w:rPr>
              <w:t>Период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pStyle w:val="1"/>
              <w:spacing w:before="0" w:after="0" w:line="276" w:lineRule="auto"/>
              <w:jc w:val="center"/>
            </w:pPr>
            <w:r w:rsidRPr="000B03EF">
              <w:rPr>
                <w:color w:val="000000"/>
                <w:shd w:val="clear" w:color="auto" w:fill="FFFFFF"/>
              </w:rPr>
              <w:t>Период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pStyle w:val="1"/>
              <w:spacing w:before="0" w:after="0" w:line="276" w:lineRule="auto"/>
              <w:jc w:val="center"/>
            </w:pPr>
            <w:r w:rsidRPr="000B03EF">
              <w:rPr>
                <w:color w:val="000000"/>
                <w:shd w:val="clear" w:color="auto" w:fill="FFFFFF"/>
              </w:rPr>
              <w:t>Период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D1" w:rsidRDefault="004759D1" w:rsidP="00087C13">
            <w:pPr>
              <w:pStyle w:val="1"/>
              <w:spacing w:before="0" w:after="0" w:line="276" w:lineRule="auto"/>
              <w:jc w:val="center"/>
            </w:pPr>
            <w:r>
              <w:rPr>
                <w:color w:val="000000"/>
                <w:shd w:val="clear" w:color="auto" w:fill="FFFFFF"/>
              </w:rPr>
              <w:t>Период 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D1" w:rsidRDefault="004759D1" w:rsidP="004759D1">
            <w:pPr>
              <w:pStyle w:val="1"/>
              <w:spacing w:before="0" w:after="0"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Период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D1" w:rsidRDefault="004759D1" w:rsidP="004759D1">
            <w:pPr>
              <w:pStyle w:val="1"/>
              <w:spacing w:before="0" w:after="0"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Период 9</w:t>
            </w:r>
          </w:p>
        </w:tc>
      </w:tr>
      <w:tr w:rsidR="004759D1" w:rsidTr="004759D1">
        <w:trPr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4759D1" w:rsidRDefault="004759D1" w:rsidP="004759D1">
            <w:pPr>
              <w:pStyle w:val="10"/>
              <w:rPr>
                <w:rFonts w:ascii="Times New Roman" w:hAnsi="Times New Roman" w:cs="Times New Roman"/>
              </w:rPr>
            </w:pPr>
            <w:r w:rsidRPr="004759D1">
              <w:rPr>
                <w:rFonts w:ascii="Times New Roman" w:hAnsi="Times New Roman" w:cs="Times New Roman"/>
              </w:rPr>
              <w:t>Сбор информации, переписка с инстанциями, установление сотрудничества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1"/>
            <w:vAlign w:val="center"/>
          </w:tcPr>
          <w:p w:rsidR="004759D1" w:rsidRPr="000B03EF" w:rsidRDefault="004759D1" w:rsidP="00087C13">
            <w:pPr>
              <w:pStyle w:val="1"/>
              <w:spacing w:before="0" w:after="0" w:line="276" w:lineRule="auto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pStyle w:val="1"/>
              <w:spacing w:before="0" w:after="0"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pStyle w:val="1"/>
              <w:spacing w:before="0" w:after="0"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pStyle w:val="1"/>
              <w:spacing w:before="0" w:after="0"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pStyle w:val="1"/>
              <w:spacing w:before="0" w:after="0"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pStyle w:val="1"/>
              <w:spacing w:before="0" w:after="0"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D1" w:rsidRDefault="004759D1" w:rsidP="00087C13">
            <w:pPr>
              <w:pStyle w:val="1"/>
              <w:spacing w:before="0" w:after="0"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D1" w:rsidRDefault="004759D1" w:rsidP="00087C13">
            <w:pPr>
              <w:pStyle w:val="1"/>
              <w:spacing w:before="0" w:after="0"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D1" w:rsidRDefault="004759D1" w:rsidP="00087C13">
            <w:pPr>
              <w:pStyle w:val="1"/>
              <w:spacing w:before="0" w:after="0"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4759D1" w:rsidTr="004759D1">
        <w:trPr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4759D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3E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ВКС «Петряев. Его имя носит наша школа»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E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59D1" w:rsidRPr="000B03EF" w:rsidRDefault="004759D1" w:rsidP="0088168C">
            <w:pPr>
              <w:pStyle w:val="1"/>
              <w:spacing w:before="0" w:after="0" w:line="276" w:lineRule="auto"/>
              <w:rPr>
                <w:color w:val="00000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1"/>
            <w:vAlign w:val="center"/>
          </w:tcPr>
          <w:p w:rsidR="004759D1" w:rsidRPr="000B03EF" w:rsidRDefault="004759D1" w:rsidP="00087C13">
            <w:pPr>
              <w:pStyle w:val="1"/>
              <w:spacing w:before="0" w:after="0"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pStyle w:val="1"/>
              <w:spacing w:before="0" w:after="0"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pStyle w:val="1"/>
              <w:spacing w:before="0" w:after="0"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pStyle w:val="1"/>
              <w:spacing w:before="0" w:after="0"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pStyle w:val="1"/>
              <w:spacing w:before="0" w:after="0"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D1" w:rsidRDefault="004759D1" w:rsidP="00087C13">
            <w:pPr>
              <w:pStyle w:val="1"/>
              <w:spacing w:before="0" w:after="0"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D1" w:rsidRDefault="004759D1" w:rsidP="00087C13">
            <w:pPr>
              <w:pStyle w:val="1"/>
              <w:spacing w:before="0" w:after="0"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D1" w:rsidRDefault="004759D1" w:rsidP="00087C13">
            <w:pPr>
              <w:pStyle w:val="1"/>
              <w:spacing w:before="0" w:after="0"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4759D1" w:rsidTr="004759D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pStyle w:val="1"/>
              <w:spacing w:before="0" w:after="0" w:line="276" w:lineRule="auto"/>
              <w:jc w:val="center"/>
            </w:pPr>
            <w:r>
              <w:t>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4759D1">
            <w:pPr>
              <w:pStyle w:val="1"/>
              <w:spacing w:before="0" w:after="0" w:line="276" w:lineRule="auto"/>
            </w:pPr>
            <w:r w:rsidRPr="000B03EF">
              <w:rPr>
                <w:color w:val="000000"/>
                <w:shd w:val="clear" w:color="auto" w:fill="FFFFFF"/>
              </w:rPr>
              <w:t xml:space="preserve">ВКС </w:t>
            </w:r>
            <w:r>
              <w:t>«</w:t>
            </w:r>
            <w:r w:rsidRPr="000B03EF">
              <w:t>День памяти и скорби</w:t>
            </w:r>
            <w:r>
              <w:t>»</w:t>
            </w:r>
            <w:r w:rsidRPr="000B03EF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pStyle w:val="1"/>
              <w:spacing w:before="0" w:after="0" w:line="276" w:lineRule="auto"/>
              <w:jc w:val="center"/>
            </w:pPr>
            <w: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27643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59D1" w:rsidRPr="000B03EF" w:rsidRDefault="004759D1" w:rsidP="0088168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1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D1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D1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D1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D1" w:rsidTr="004759D1">
        <w:trPr>
          <w:trHeight w:val="10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pStyle w:val="1"/>
              <w:spacing w:before="0" w:after="0" w:line="276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8E3904" w:rsidRDefault="004759D1" w:rsidP="008E3904">
            <w:pPr>
              <w:pStyle w:val="1"/>
              <w:spacing w:before="0" w:after="0" w:line="276" w:lineRule="auto"/>
            </w:pPr>
            <w:r w:rsidRPr="008E3904">
              <w:t>ВКС «День рождение А.А. Петряева»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pStyle w:val="1"/>
              <w:spacing w:before="0" w:after="0" w:line="276" w:lineRule="auto"/>
              <w:jc w:val="center"/>
            </w:pPr>
            <w:r>
              <w:t>5 месяцев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1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D1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D1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D1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D1" w:rsidTr="004759D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pStyle w:val="1"/>
              <w:spacing w:before="0" w:after="0" w:line="276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88168C" w:rsidRDefault="004759D1" w:rsidP="0088168C">
            <w:pPr>
              <w:pStyle w:val="10"/>
              <w:rPr>
                <w:rFonts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88168C">
              <w:rPr>
                <w:rFonts w:ascii="Times New Roman" w:hAnsi="Times New Roman" w:cs="Times New Roman"/>
                <w:sz w:val="24"/>
                <w:szCs w:val="24"/>
              </w:rPr>
              <w:t>ВКС «Наши ключевые школьные  дела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zh-CN"/>
              </w:rPr>
              <w:t>»</w:t>
            </w:r>
            <w:r w:rsidRPr="0088168C">
              <w:rPr>
                <w:rFonts w:ascii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pStyle w:val="1"/>
              <w:spacing w:before="0" w:after="0" w:line="276" w:lineRule="auto"/>
              <w:jc w:val="center"/>
            </w:pPr>
            <w:r>
              <w:t>4 месяца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59D1" w:rsidRPr="000B03EF" w:rsidRDefault="004759D1" w:rsidP="0088168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1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D1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D1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D1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D1" w:rsidTr="004759D1">
        <w:trPr>
          <w:trHeight w:val="4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8816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68C">
              <w:rPr>
                <w:rFonts w:ascii="Times New Roman" w:hAnsi="Times New Roman" w:cs="Times New Roman"/>
                <w:sz w:val="24"/>
                <w:szCs w:val="24"/>
              </w:rPr>
              <w:t>ВКС «</w:t>
            </w:r>
            <w:r w:rsidRPr="000B03EF">
              <w:rPr>
                <w:rFonts w:ascii="Times New Roman" w:hAnsi="Times New Roman" w:cs="Times New Roman"/>
                <w:sz w:val="24"/>
                <w:szCs w:val="24"/>
              </w:rPr>
              <w:t>День памяти и скорб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88168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59D1" w:rsidRPr="000B03EF" w:rsidRDefault="004759D1" w:rsidP="0088168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1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D1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D1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D1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D1" w:rsidTr="004759D1">
        <w:trPr>
          <w:trHeight w:val="4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88168C" w:rsidRDefault="004759D1" w:rsidP="0088168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8168C">
              <w:rPr>
                <w:rFonts w:ascii="Times New Roman" w:hAnsi="Times New Roman" w:cs="Times New Roman"/>
                <w:sz w:val="24"/>
                <w:szCs w:val="24"/>
              </w:rPr>
              <w:t>ВКС «Нашей школе – 90 лет</w:t>
            </w:r>
            <w:r w:rsidRPr="0088168C">
              <w:rPr>
                <w:rFonts w:ascii="Times New Roman" w:hAnsi="Times New Roman" w:cs="Times New Roman"/>
                <w:kern w:val="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vAlign w:val="center"/>
          </w:tcPr>
          <w:p w:rsidR="004759D1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59D1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59D1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D1" w:rsidTr="004759D1">
        <w:trPr>
          <w:trHeight w:val="4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88168C" w:rsidRDefault="004759D1" w:rsidP="00D972F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972FB">
              <w:rPr>
                <w:rFonts w:ascii="Times New Roman" w:hAnsi="Times New Roman" w:cs="Times New Roman"/>
                <w:sz w:val="24"/>
                <w:szCs w:val="24"/>
              </w:rPr>
              <w:t xml:space="preserve">ВКС «Экскурсии по местам родных мест (п. Курагино – </w:t>
            </w:r>
            <w:proofErr w:type="gramStart"/>
            <w:r w:rsidRPr="00D972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972FB">
              <w:rPr>
                <w:rFonts w:ascii="Times New Roman" w:hAnsi="Times New Roman" w:cs="Times New Roman"/>
                <w:sz w:val="24"/>
                <w:szCs w:val="24"/>
              </w:rPr>
              <w:t>. Борисов).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2FB">
              <w:rPr>
                <w:rFonts w:ascii="Times New Roman" w:hAnsi="Times New Roman" w:cs="Times New Roman"/>
                <w:sz w:val="24"/>
                <w:szCs w:val="24"/>
              </w:rPr>
              <w:t>День памяти жертв Хатыни</w:t>
            </w:r>
            <w:r w:rsidRPr="00D972FB">
              <w:rPr>
                <w:rFonts w:ascii="Times New Roman" w:hAnsi="Times New Roman" w:cs="Times New Roman"/>
                <w:kern w:val="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59D1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:rsidR="004759D1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59D1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D1" w:rsidTr="004759D1">
        <w:trPr>
          <w:trHeight w:val="2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4759D1" w:rsidRDefault="004759D1" w:rsidP="00D972FB">
            <w:pPr>
              <w:pStyle w:val="10"/>
              <w:rPr>
                <w:rFonts w:ascii="Times New Roman" w:hAnsi="Times New Roman" w:cs="Times New Roman"/>
              </w:rPr>
            </w:pPr>
            <w:r w:rsidRPr="004759D1">
              <w:rPr>
                <w:rFonts w:ascii="Times New Roman" w:hAnsi="Times New Roman" w:cs="Times New Roman"/>
              </w:rPr>
              <w:t>Обсуждение  и анализ, публикации в СМИ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D1" w:rsidRPr="000B03EF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59D1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59D1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:rsidR="004759D1" w:rsidRDefault="004759D1" w:rsidP="00087C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8C4" w:rsidRDefault="00C568C4" w:rsidP="00C568C4">
      <w:pPr>
        <w:pStyle w:val="1"/>
        <w:pageBreakBefore/>
        <w:spacing w:before="0" w:after="0" w:line="276" w:lineRule="auto"/>
        <w:ind w:firstLine="709"/>
        <w:jc w:val="right"/>
      </w:pPr>
      <w:r>
        <w:rPr>
          <w:bCs/>
          <w:color w:val="000000"/>
          <w:szCs w:val="28"/>
          <w:highlight w:val="white"/>
        </w:rPr>
        <w:lastRenderedPageBreak/>
        <w:t>Приложение № 3 </w:t>
      </w:r>
    </w:p>
    <w:p w:rsidR="00C568C4" w:rsidRDefault="00C568C4" w:rsidP="00C568C4">
      <w:pPr>
        <w:pStyle w:val="1"/>
        <w:spacing w:before="0" w:after="0" w:line="276" w:lineRule="auto"/>
        <w:ind w:firstLine="709"/>
        <w:jc w:val="right"/>
        <w:rPr>
          <w:iCs/>
          <w:color w:val="000000"/>
          <w:szCs w:val="28"/>
          <w:shd w:val="clear" w:color="auto" w:fill="FFFFFF"/>
        </w:rPr>
      </w:pPr>
      <w:r>
        <w:rPr>
          <w:iCs/>
          <w:color w:val="000000"/>
          <w:szCs w:val="28"/>
          <w:shd w:val="clear" w:color="auto" w:fill="FFFFFF"/>
        </w:rPr>
        <w:t>к Паспорту воспитательной практики</w:t>
      </w:r>
    </w:p>
    <w:p w:rsidR="008E3904" w:rsidRPr="00456085" w:rsidRDefault="00456085" w:rsidP="00456085">
      <w:pPr>
        <w:pStyle w:val="10"/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085">
        <w:rPr>
          <w:rFonts w:ascii="Times New Roman" w:hAnsi="Times New Roman" w:cs="Times New Roman"/>
          <w:b/>
          <w:sz w:val="28"/>
          <w:szCs w:val="28"/>
        </w:rPr>
        <w:t>Т</w:t>
      </w:r>
      <w:r w:rsidR="008E3904" w:rsidRPr="00456085">
        <w:rPr>
          <w:rFonts w:ascii="Times New Roman" w:hAnsi="Times New Roman" w:cs="Times New Roman"/>
          <w:b/>
          <w:sz w:val="28"/>
          <w:szCs w:val="28"/>
        </w:rPr>
        <w:t>емы</w:t>
      </w:r>
      <w:r w:rsidRPr="00456085">
        <w:rPr>
          <w:rFonts w:ascii="Times New Roman" w:hAnsi="Times New Roman" w:cs="Times New Roman"/>
          <w:b/>
          <w:sz w:val="28"/>
          <w:szCs w:val="28"/>
        </w:rPr>
        <w:t xml:space="preserve"> видеоконференций</w:t>
      </w:r>
      <w:r w:rsidR="008E3904" w:rsidRPr="00456085">
        <w:rPr>
          <w:rFonts w:ascii="Times New Roman" w:hAnsi="Times New Roman" w:cs="Times New Roman"/>
          <w:sz w:val="28"/>
          <w:szCs w:val="28"/>
        </w:rPr>
        <w:t>:</w:t>
      </w:r>
    </w:p>
    <w:p w:rsidR="008E3904" w:rsidRPr="00456085" w:rsidRDefault="008E3904" w:rsidP="00456085">
      <w:pPr>
        <w:pStyle w:val="1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5608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Петряев. Его имя носит наша школа</w:t>
      </w:r>
      <w:r w:rsidRPr="0045608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76EEE" w:rsidRPr="0081053D">
          <w:rPr>
            <w:rStyle w:val="a7"/>
            <w:rFonts w:ascii="Times New Roman" w:hAnsi="Times New Roman" w:cs="Times New Roman"/>
            <w:sz w:val="28"/>
            <w:szCs w:val="28"/>
          </w:rPr>
          <w:t>https://school-one.ru/news/videokonferencija-kuragino-borisov.html</w:t>
        </w:r>
      </w:hyperlink>
      <w:r w:rsidRPr="00456085">
        <w:rPr>
          <w:rFonts w:ascii="Times New Roman" w:hAnsi="Times New Roman" w:cs="Times New Roman"/>
          <w:sz w:val="28"/>
          <w:szCs w:val="28"/>
        </w:rPr>
        <w:t xml:space="preserve">, </w:t>
      </w:r>
      <w:r w:rsidR="00576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904" w:rsidRPr="00456085" w:rsidRDefault="008E3904" w:rsidP="00456085">
      <w:pPr>
        <w:pStyle w:val="1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56085">
        <w:rPr>
          <w:rFonts w:ascii="Times New Roman" w:hAnsi="Times New Roman" w:cs="Times New Roman"/>
          <w:sz w:val="28"/>
          <w:szCs w:val="28"/>
        </w:rPr>
        <w:t xml:space="preserve">22 июня 2021 – День памяти и скорби </w:t>
      </w:r>
      <w:hyperlink r:id="rId9" w:history="1">
        <w:r w:rsidR="00576EEE" w:rsidRPr="0081053D">
          <w:rPr>
            <w:rStyle w:val="a7"/>
            <w:rFonts w:ascii="Times New Roman" w:hAnsi="Times New Roman" w:cs="Times New Roman"/>
            <w:sz w:val="28"/>
            <w:szCs w:val="28"/>
          </w:rPr>
          <w:t>https://school-one.ru/news/novosti-tochki-rosta/videokonferencija-kuragino-borisov-22-iyunja.html</w:t>
        </w:r>
      </w:hyperlink>
      <w:r w:rsidRPr="00456085">
        <w:rPr>
          <w:rFonts w:ascii="Times New Roman" w:hAnsi="Times New Roman" w:cs="Times New Roman"/>
          <w:sz w:val="28"/>
          <w:szCs w:val="28"/>
        </w:rPr>
        <w:t>,</w:t>
      </w:r>
      <w:r w:rsidR="00576EEE">
        <w:rPr>
          <w:rFonts w:ascii="Times New Roman" w:hAnsi="Times New Roman" w:cs="Times New Roman"/>
          <w:sz w:val="28"/>
          <w:szCs w:val="28"/>
        </w:rPr>
        <w:t xml:space="preserve"> </w:t>
      </w:r>
      <w:r w:rsidRPr="00456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904" w:rsidRPr="00576EEE" w:rsidRDefault="008E3904" w:rsidP="00456085">
      <w:pPr>
        <w:pStyle w:val="1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456085">
        <w:rPr>
          <w:rFonts w:ascii="Times New Roman" w:hAnsi="Times New Roman" w:cs="Times New Roman"/>
          <w:sz w:val="28"/>
          <w:szCs w:val="28"/>
        </w:rPr>
        <w:t xml:space="preserve">День рождение А.А. Петряева (15 ноября 1924 г.) </w:t>
      </w:r>
      <w:hyperlink w:history="1">
        <w:r w:rsidR="00576EEE" w:rsidRPr="0081053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https://school one.ru/news/videokonferencija-kuragino-borisov-petrjaev-nash-obschii-geroi.html</w:t>
        </w:r>
      </w:hyperlink>
      <w:r w:rsidRPr="00576EEE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</w:p>
    <w:p w:rsidR="008E3904" w:rsidRPr="00576EEE" w:rsidRDefault="008E3904" w:rsidP="00456085">
      <w:pPr>
        <w:pStyle w:val="1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456085">
        <w:rPr>
          <w:rFonts w:ascii="Times New Roman" w:hAnsi="Times New Roman" w:cs="Times New Roman"/>
          <w:sz w:val="28"/>
          <w:szCs w:val="28"/>
        </w:rPr>
        <w:t>Наши</w:t>
      </w:r>
      <w:r w:rsidRPr="00576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6085">
        <w:rPr>
          <w:rFonts w:ascii="Times New Roman" w:hAnsi="Times New Roman" w:cs="Times New Roman"/>
          <w:sz w:val="28"/>
          <w:szCs w:val="28"/>
        </w:rPr>
        <w:t>ключевые</w:t>
      </w:r>
      <w:r w:rsidRPr="00576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6085">
        <w:rPr>
          <w:rFonts w:ascii="Times New Roman" w:hAnsi="Times New Roman" w:cs="Times New Roman"/>
          <w:sz w:val="28"/>
          <w:szCs w:val="28"/>
        </w:rPr>
        <w:t>школьные</w:t>
      </w:r>
      <w:r w:rsidRPr="00576EE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56085">
        <w:rPr>
          <w:rFonts w:ascii="Times New Roman" w:hAnsi="Times New Roman" w:cs="Times New Roman"/>
          <w:sz w:val="28"/>
          <w:szCs w:val="28"/>
        </w:rPr>
        <w:t>дела</w:t>
      </w:r>
      <w:r w:rsidRPr="00576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w:history="1">
        <w:r w:rsidR="00576EEE" w:rsidRPr="0081053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https://school one.ru/news/videokonferencija-kuragino-borisov-petrjaev-nash-obschii-geroi-19-marta.html</w:t>
        </w:r>
      </w:hyperlink>
      <w:r w:rsidRPr="00576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E3904" w:rsidRPr="00576EEE" w:rsidRDefault="008E3904" w:rsidP="00456085">
      <w:pPr>
        <w:pStyle w:val="1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76EEE">
        <w:rPr>
          <w:rFonts w:ascii="Times New Roman" w:hAnsi="Times New Roman" w:cs="Times New Roman"/>
          <w:sz w:val="28"/>
          <w:szCs w:val="28"/>
          <w:lang w:val="en-US"/>
        </w:rPr>
        <w:t xml:space="preserve">22 </w:t>
      </w:r>
      <w:r w:rsidRPr="00456085">
        <w:rPr>
          <w:rFonts w:ascii="Times New Roman" w:hAnsi="Times New Roman" w:cs="Times New Roman"/>
          <w:sz w:val="28"/>
          <w:szCs w:val="28"/>
        </w:rPr>
        <w:t>июня</w:t>
      </w:r>
      <w:r w:rsidRPr="00576EEE">
        <w:rPr>
          <w:rFonts w:ascii="Times New Roman" w:hAnsi="Times New Roman" w:cs="Times New Roman"/>
          <w:sz w:val="28"/>
          <w:szCs w:val="28"/>
          <w:lang w:val="en-US"/>
        </w:rPr>
        <w:t xml:space="preserve"> 2022 – </w:t>
      </w:r>
      <w:r w:rsidRPr="00456085">
        <w:rPr>
          <w:rFonts w:ascii="Times New Roman" w:hAnsi="Times New Roman" w:cs="Times New Roman"/>
          <w:sz w:val="28"/>
          <w:szCs w:val="28"/>
        </w:rPr>
        <w:t>День</w:t>
      </w:r>
      <w:r w:rsidRPr="00576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6085">
        <w:rPr>
          <w:rFonts w:ascii="Times New Roman" w:hAnsi="Times New Roman" w:cs="Times New Roman"/>
          <w:sz w:val="28"/>
          <w:szCs w:val="28"/>
        </w:rPr>
        <w:t>памяти</w:t>
      </w:r>
      <w:r w:rsidRPr="00576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6085">
        <w:rPr>
          <w:rFonts w:ascii="Times New Roman" w:hAnsi="Times New Roman" w:cs="Times New Roman"/>
          <w:sz w:val="28"/>
          <w:szCs w:val="28"/>
        </w:rPr>
        <w:t>и</w:t>
      </w:r>
      <w:r w:rsidRPr="00576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6085">
        <w:rPr>
          <w:rFonts w:ascii="Times New Roman" w:hAnsi="Times New Roman" w:cs="Times New Roman"/>
          <w:sz w:val="28"/>
          <w:szCs w:val="28"/>
        </w:rPr>
        <w:t>скорби</w:t>
      </w:r>
      <w:r w:rsidRPr="00576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0" w:history="1">
        <w:r w:rsidR="00576EEE" w:rsidRPr="00576E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 xml:space="preserve">https://school-one.ru/news/novosti </w:t>
        </w:r>
        <w:proofErr w:type="spellStart"/>
        <w:r w:rsidR="00576EEE" w:rsidRPr="00576E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tochki-rosta</w:t>
        </w:r>
        <w:proofErr w:type="spellEnd"/>
        <w:r w:rsidR="00576EEE" w:rsidRPr="00576E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/den-pamjati-i-skorbi.html</w:t>
        </w:r>
      </w:hyperlink>
      <w:r w:rsidRPr="00576EE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8E3904" w:rsidRPr="00576EEE" w:rsidRDefault="008E3904" w:rsidP="00456085">
      <w:pPr>
        <w:pStyle w:val="1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456085">
        <w:rPr>
          <w:rFonts w:ascii="Times New Roman" w:hAnsi="Times New Roman" w:cs="Times New Roman"/>
          <w:sz w:val="28"/>
          <w:szCs w:val="28"/>
        </w:rPr>
        <w:t>Нашей</w:t>
      </w:r>
      <w:r w:rsidRPr="00576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6085">
        <w:rPr>
          <w:rFonts w:ascii="Times New Roman" w:hAnsi="Times New Roman" w:cs="Times New Roman"/>
          <w:sz w:val="28"/>
          <w:szCs w:val="28"/>
        </w:rPr>
        <w:t>школе</w:t>
      </w:r>
      <w:r w:rsidRPr="00576EEE">
        <w:rPr>
          <w:rFonts w:ascii="Times New Roman" w:hAnsi="Times New Roman" w:cs="Times New Roman"/>
          <w:sz w:val="28"/>
          <w:szCs w:val="28"/>
          <w:lang w:val="en-US"/>
        </w:rPr>
        <w:t xml:space="preserve"> – 90 </w:t>
      </w:r>
      <w:r w:rsidRPr="00456085">
        <w:rPr>
          <w:rFonts w:ascii="Times New Roman" w:hAnsi="Times New Roman" w:cs="Times New Roman"/>
          <w:sz w:val="28"/>
          <w:szCs w:val="28"/>
        </w:rPr>
        <w:t>лет</w:t>
      </w:r>
      <w:r w:rsidRPr="00576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1" w:history="1">
        <w:r w:rsidR="00576EEE" w:rsidRPr="00576E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 xml:space="preserve">https://school-one.ru/news/novosti-tochki </w:t>
        </w:r>
        <w:proofErr w:type="spellStart"/>
        <w:r w:rsidR="00576EEE" w:rsidRPr="00576E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rosta</w:t>
        </w:r>
        <w:proofErr w:type="spellEnd"/>
        <w:r w:rsidR="00576EEE" w:rsidRPr="00576E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/videokonferencija-kuragino-borisov.html</w:t>
        </w:r>
      </w:hyperlink>
      <w:r w:rsidRPr="00576EE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8E3904" w:rsidRPr="00456085" w:rsidRDefault="008E3904" w:rsidP="00456085">
      <w:pPr>
        <w:pStyle w:val="1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56085">
        <w:rPr>
          <w:rFonts w:ascii="Times New Roman" w:hAnsi="Times New Roman" w:cs="Times New Roman"/>
          <w:sz w:val="28"/>
          <w:szCs w:val="28"/>
        </w:rPr>
        <w:t xml:space="preserve">Экскурсии по местам родных мест (п. Курагино – </w:t>
      </w:r>
      <w:proofErr w:type="gramStart"/>
      <w:r w:rsidRPr="0045608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56085">
        <w:rPr>
          <w:rFonts w:ascii="Times New Roman" w:hAnsi="Times New Roman" w:cs="Times New Roman"/>
          <w:sz w:val="28"/>
          <w:szCs w:val="28"/>
        </w:rPr>
        <w:t xml:space="preserve">. Борисов) </w:t>
      </w:r>
      <w:hyperlink r:id="rId12" w:history="1">
        <w:r w:rsidR="00576EEE" w:rsidRPr="0081053D">
          <w:rPr>
            <w:rStyle w:val="a7"/>
            <w:rFonts w:ascii="Times New Roman" w:hAnsi="Times New Roman" w:cs="Times New Roman"/>
            <w:sz w:val="28"/>
            <w:szCs w:val="28"/>
          </w:rPr>
          <w:t>https://school-one.ru/news/tochka-rosta/videokonferencija-kuragino-borisov-petrjaev nash-obschii-geroi-25-marta.html</w:t>
        </w:r>
      </w:hyperlink>
      <w:r w:rsidRPr="00456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904" w:rsidRPr="00456085" w:rsidRDefault="008638C9" w:rsidP="00576EEE">
      <w:pPr>
        <w:pStyle w:val="10"/>
        <w:tabs>
          <w:tab w:val="left" w:pos="993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E3904" w:rsidRPr="0045608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https://disk.yandex.ru/d/3fRXJhHVhhdIDw</w:t>
        </w:r>
      </w:hyperlink>
      <w:r w:rsidR="00576EEE">
        <w:t xml:space="preserve">   </w:t>
      </w:r>
    </w:p>
    <w:p w:rsidR="008E3904" w:rsidRPr="008E3904" w:rsidRDefault="008E3904" w:rsidP="008E3904">
      <w:pPr>
        <w:pStyle w:val="1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39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 о наших белорусских друзьях</w:t>
      </w:r>
    </w:p>
    <w:p w:rsidR="008E3904" w:rsidRPr="008E3904" w:rsidRDefault="008638C9" w:rsidP="008E3904">
      <w:pPr>
        <w:pStyle w:val="1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hyperlink r:id="rId14" w:history="1">
        <w:r w:rsidR="008E3904" w:rsidRPr="00255C15">
          <w:rPr>
            <w:rStyle w:val="a7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https://school18.rooborisov.by/</w:t>
        </w:r>
      </w:hyperlink>
      <w:r w:rsidR="008E3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904" w:rsidRPr="008E3904" w:rsidRDefault="008638C9" w:rsidP="008E3904">
      <w:pPr>
        <w:pStyle w:val="10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E3904" w:rsidRPr="008E3904">
          <w:rPr>
            <w:rStyle w:val="a7"/>
            <w:rFonts w:ascii="Times New Roman" w:hAnsi="Times New Roman" w:cs="Times New Roman"/>
            <w:sz w:val="28"/>
            <w:szCs w:val="28"/>
          </w:rPr>
          <w:t>https://school18.rooborisov.by/news/mezhdunarodnoe-sotrudnichestvo</w:t>
        </w:r>
      </w:hyperlink>
      <w:r w:rsidR="008E3904" w:rsidRPr="008E3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8C4" w:rsidRPr="00A33285" w:rsidRDefault="00A33285" w:rsidP="00A332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3285">
        <w:rPr>
          <w:rFonts w:ascii="Times New Roman" w:hAnsi="Times New Roman" w:cs="Times New Roman"/>
          <w:b/>
          <w:sz w:val="28"/>
          <w:szCs w:val="28"/>
        </w:rPr>
        <w:t xml:space="preserve">Сценарий ВКС </w:t>
      </w:r>
      <w:r w:rsidRPr="00576EEE">
        <w:rPr>
          <w:rFonts w:ascii="Times New Roman" w:hAnsi="Times New Roman" w:cs="Times New Roman"/>
          <w:b/>
          <w:sz w:val="28"/>
          <w:szCs w:val="28"/>
        </w:rPr>
        <w:t>«</w:t>
      </w:r>
      <w:r w:rsidR="00576EEE" w:rsidRPr="00576EEE">
        <w:rPr>
          <w:rFonts w:ascii="Times New Roman" w:hAnsi="Times New Roman" w:cs="Times New Roman"/>
          <w:b/>
          <w:sz w:val="28"/>
          <w:szCs w:val="28"/>
        </w:rPr>
        <w:t>День рождение А.А. Петряева</w:t>
      </w:r>
      <w:r w:rsidRPr="00576EEE">
        <w:rPr>
          <w:rFonts w:ascii="Times New Roman" w:hAnsi="Times New Roman" w:cs="Times New Roman"/>
          <w:b/>
          <w:sz w:val="28"/>
          <w:szCs w:val="28"/>
        </w:rPr>
        <w:t>»</w:t>
      </w:r>
    </w:p>
    <w:p w:rsidR="00A33285" w:rsidRPr="00A33285" w:rsidRDefault="00A33285" w:rsidP="00A33285">
      <w:pPr>
        <w:pStyle w:val="Textbody"/>
        <w:spacing w:after="0" w:line="315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Ход встречи</w:t>
      </w:r>
    </w:p>
    <w:p w:rsidR="00596D1E" w:rsidRDefault="00303D81" w:rsidP="00E23356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D81">
        <w:rPr>
          <w:rFonts w:ascii="Times New Roman" w:hAnsi="Times New Roman" w:cs="Times New Roman"/>
          <w:b/>
          <w:sz w:val="28"/>
          <w:szCs w:val="28"/>
          <w:lang w:eastAsia="ru-RU"/>
        </w:rPr>
        <w:t>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3356" w:rsidRPr="00E23356">
        <w:rPr>
          <w:rFonts w:ascii="Times New Roman" w:hAnsi="Times New Roman" w:cs="Times New Roman"/>
          <w:sz w:val="28"/>
          <w:szCs w:val="28"/>
        </w:rPr>
        <w:t xml:space="preserve">Добрый день, наши друзья из Белоруссии.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03D81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Добры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23356" w:rsidRPr="00E23356">
        <w:rPr>
          <w:rFonts w:ascii="Times New Roman" w:hAnsi="Times New Roman" w:cs="Times New Roman"/>
          <w:sz w:val="28"/>
          <w:szCs w:val="28"/>
        </w:rPr>
        <w:t xml:space="preserve">Приветствует вас </w:t>
      </w:r>
      <w:proofErr w:type="spellStart"/>
      <w:r w:rsidR="00E23356" w:rsidRPr="00E23356">
        <w:rPr>
          <w:rFonts w:ascii="Times New Roman" w:hAnsi="Times New Roman" w:cs="Times New Roman"/>
          <w:sz w:val="28"/>
          <w:szCs w:val="28"/>
        </w:rPr>
        <w:t>Курагинская</w:t>
      </w:r>
      <w:proofErr w:type="spellEnd"/>
      <w:r w:rsidR="00E23356" w:rsidRPr="00E23356">
        <w:rPr>
          <w:rFonts w:ascii="Times New Roman" w:hAnsi="Times New Roman" w:cs="Times New Roman"/>
          <w:sz w:val="28"/>
          <w:szCs w:val="28"/>
        </w:rPr>
        <w:t xml:space="preserve"> СОШ № 1 имени Героя Советского Союза А.А. Петряева. Мы очень рады вновь встретиться с вами. Сегодня мы проводим видеоконференцию с учащимися и коллегами </w:t>
      </w:r>
      <w:proofErr w:type="spellStart"/>
      <w:r w:rsidR="00E23356" w:rsidRPr="00E23356">
        <w:rPr>
          <w:rFonts w:ascii="Times New Roman" w:hAnsi="Times New Roman" w:cs="Times New Roman"/>
          <w:sz w:val="28"/>
          <w:szCs w:val="28"/>
        </w:rPr>
        <w:t>Борисовской</w:t>
      </w:r>
      <w:proofErr w:type="spellEnd"/>
      <w:r w:rsidR="00E23356" w:rsidRPr="00E23356">
        <w:rPr>
          <w:rFonts w:ascii="Times New Roman" w:hAnsi="Times New Roman" w:cs="Times New Roman"/>
          <w:sz w:val="28"/>
          <w:szCs w:val="28"/>
        </w:rPr>
        <w:t xml:space="preserve"> средней </w:t>
      </w:r>
      <w:r w:rsidR="00596D1E">
        <w:rPr>
          <w:rFonts w:ascii="Times New Roman" w:hAnsi="Times New Roman" w:cs="Times New Roman"/>
          <w:sz w:val="28"/>
          <w:szCs w:val="28"/>
        </w:rPr>
        <w:t xml:space="preserve">школой № 8 Республики Беларусь в честь Дня рождения А.А.Петряева. </w:t>
      </w:r>
    </w:p>
    <w:p w:rsidR="00576EEE" w:rsidRDefault="00E23356" w:rsidP="00E23356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356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данным, предоставленным нам Краснотуранским территориальным отделом ЗАГС Красноярского края, датой рождения Петряева А.А. является 15 ноября 1924 года. </w:t>
      </w:r>
    </w:p>
    <w:p w:rsidR="00E23356" w:rsidRPr="00E23356" w:rsidRDefault="00E23356" w:rsidP="00E23356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356">
        <w:rPr>
          <w:rFonts w:ascii="Times New Roman" w:hAnsi="Times New Roman" w:cs="Times New Roman"/>
          <w:sz w:val="28"/>
          <w:szCs w:val="28"/>
        </w:rPr>
        <w:t xml:space="preserve">Сегодня нам хочется вспомнить о нашем земляке и рассказать о нем вам, наши друзья из </w:t>
      </w:r>
      <w:proofErr w:type="gramStart"/>
      <w:r w:rsidRPr="00E233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3356">
        <w:rPr>
          <w:rFonts w:ascii="Times New Roman" w:hAnsi="Times New Roman" w:cs="Times New Roman"/>
          <w:sz w:val="28"/>
          <w:szCs w:val="28"/>
        </w:rPr>
        <w:t xml:space="preserve">. Борисова.  Я предлагаю начать и передаю слово детям. </w:t>
      </w:r>
    </w:p>
    <w:p w:rsidR="00E23356" w:rsidRPr="00E23356" w:rsidRDefault="00E23356" w:rsidP="00E2335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356">
        <w:rPr>
          <w:rFonts w:ascii="Times New Roman" w:hAnsi="Times New Roman" w:cs="Times New Roman"/>
          <w:i/>
          <w:sz w:val="28"/>
          <w:szCs w:val="28"/>
        </w:rPr>
        <w:t>Звучит музыка фоном, тихо</w:t>
      </w:r>
    </w:p>
    <w:p w:rsidR="00E23356" w:rsidRPr="00E23356" w:rsidRDefault="00E23356" w:rsidP="00E233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356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E23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356">
        <w:rPr>
          <w:rFonts w:ascii="Times New Roman" w:hAnsi="Times New Roman" w:cs="Times New Roman"/>
          <w:sz w:val="28"/>
          <w:szCs w:val="28"/>
        </w:rPr>
        <w:t>Сегодня - день воспоминаний</w:t>
      </w:r>
      <w:r w:rsidRPr="00E2335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 </w:t>
      </w:r>
    </w:p>
    <w:p w:rsidR="00E23356" w:rsidRPr="00E23356" w:rsidRDefault="00E23356" w:rsidP="00E233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23356">
        <w:rPr>
          <w:rFonts w:ascii="Times New Roman" w:hAnsi="Times New Roman" w:cs="Times New Roman"/>
          <w:sz w:val="28"/>
          <w:szCs w:val="28"/>
        </w:rPr>
        <w:t>И в сердце тесно от высоких слов.</w:t>
      </w:r>
      <w:r w:rsidRPr="00E233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Pr="00E23356">
        <w:rPr>
          <w:rFonts w:ascii="Times New Roman" w:hAnsi="Times New Roman" w:cs="Times New Roman"/>
          <w:sz w:val="28"/>
          <w:szCs w:val="28"/>
        </w:rPr>
        <w:t>Сегодня - день напоминаний</w:t>
      </w:r>
      <w:r w:rsidRPr="00E2335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  </w:t>
      </w:r>
    </w:p>
    <w:p w:rsidR="00E23356" w:rsidRPr="00E23356" w:rsidRDefault="00E23356" w:rsidP="00E2335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E23356">
        <w:rPr>
          <w:rFonts w:ascii="Times New Roman" w:hAnsi="Times New Roman" w:cs="Times New Roman"/>
          <w:sz w:val="28"/>
          <w:szCs w:val="28"/>
        </w:rPr>
        <w:t>О подвиге и доблести отцов.</w:t>
      </w:r>
      <w:r w:rsidRPr="00E233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23356" w:rsidRPr="00E23356" w:rsidRDefault="00E23356" w:rsidP="00E233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356">
        <w:rPr>
          <w:rFonts w:ascii="Times New Roman" w:hAnsi="Times New Roman" w:cs="Times New Roman"/>
          <w:b/>
          <w:color w:val="222222"/>
          <w:sz w:val="28"/>
          <w:szCs w:val="28"/>
        </w:rPr>
        <w:t>Ведущий 2.</w:t>
      </w:r>
      <w:r w:rsidRPr="00E23356">
        <w:rPr>
          <w:rFonts w:ascii="Times New Roman" w:hAnsi="Times New Roman" w:cs="Times New Roman"/>
          <w:sz w:val="28"/>
          <w:szCs w:val="28"/>
        </w:rPr>
        <w:t xml:space="preserve"> Поколению, вступающему в жизнь, посвящается. Герою Советского Союза А.А. Петряеву и двадцати семи миллионам павших, не вернувшихся с кровавых полей, труженикам тыла, посвящается. </w:t>
      </w:r>
    </w:p>
    <w:p w:rsidR="00E23356" w:rsidRPr="00E23356" w:rsidRDefault="00E23356" w:rsidP="00E233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мало лет он прожил. </w:t>
      </w:r>
      <w:r w:rsidRPr="00E23356">
        <w:rPr>
          <w:rFonts w:ascii="Times New Roman" w:hAnsi="Times New Roman" w:cs="Times New Roman"/>
          <w:sz w:val="28"/>
          <w:szCs w:val="28"/>
        </w:rPr>
        <w:t>Только 19!</w:t>
      </w:r>
      <w:r w:rsidRPr="00E23356">
        <w:rPr>
          <w:rFonts w:ascii="Times New Roman" w:hAnsi="Times New Roman" w:cs="Times New Roman"/>
          <w:sz w:val="28"/>
          <w:szCs w:val="28"/>
        </w:rPr>
        <w:br/>
        <w:t>Но миг победы больше, чем года</w:t>
      </w:r>
      <w:proofErr w:type="gramStart"/>
      <w:r w:rsidRPr="00E23356">
        <w:rPr>
          <w:rFonts w:ascii="Times New Roman" w:hAnsi="Times New Roman" w:cs="Times New Roman"/>
          <w:sz w:val="28"/>
          <w:szCs w:val="28"/>
        </w:rPr>
        <w:t xml:space="preserve"> </w:t>
      </w:r>
      <w:r w:rsidRPr="00E23356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E23356">
        <w:rPr>
          <w:rFonts w:ascii="Times New Roman" w:hAnsi="Times New Roman" w:cs="Times New Roman"/>
          <w:sz w:val="28"/>
          <w:szCs w:val="28"/>
        </w:rPr>
        <w:t xml:space="preserve">ак трудно умереть, чтобы остаться. </w:t>
      </w:r>
      <w:r w:rsidRPr="00E23356">
        <w:rPr>
          <w:rFonts w:ascii="Times New Roman" w:hAnsi="Times New Roman" w:cs="Times New Roman"/>
          <w:sz w:val="28"/>
          <w:szCs w:val="28"/>
        </w:rPr>
        <w:br/>
        <w:t xml:space="preserve">Остаться в наших душах навсегда. </w:t>
      </w:r>
      <w:r w:rsidRPr="00E23356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</w:t>
      </w:r>
      <w:r w:rsidRPr="00E2335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3356">
        <w:rPr>
          <w:rFonts w:ascii="Times New Roman" w:hAnsi="Times New Roman" w:cs="Times New Roman"/>
          <w:sz w:val="28"/>
          <w:szCs w:val="28"/>
        </w:rPr>
        <w:br/>
      </w:r>
      <w:r w:rsidRPr="00E23356">
        <w:rPr>
          <w:rFonts w:ascii="Times New Roman" w:hAnsi="Times New Roman" w:cs="Times New Roman"/>
          <w:b/>
          <w:sz w:val="28"/>
          <w:szCs w:val="28"/>
        </w:rPr>
        <w:t xml:space="preserve">Ведущий 3: </w:t>
      </w:r>
      <w:r w:rsidRPr="00E23356">
        <w:rPr>
          <w:rFonts w:ascii="Times New Roman" w:hAnsi="Times New Roman" w:cs="Times New Roman"/>
          <w:sz w:val="28"/>
          <w:szCs w:val="28"/>
        </w:rPr>
        <w:t xml:space="preserve">Нет, мужество случайным не бывает </w:t>
      </w:r>
      <w:r w:rsidRPr="00E23356">
        <w:rPr>
          <w:rFonts w:ascii="Times New Roman" w:hAnsi="Times New Roman" w:cs="Times New Roman"/>
          <w:sz w:val="28"/>
          <w:szCs w:val="28"/>
        </w:rPr>
        <w:br/>
        <w:t>Оно в душе солдата родилось</w:t>
      </w:r>
      <w:proofErr w:type="gramStart"/>
      <w:r w:rsidRPr="00E23356">
        <w:rPr>
          <w:rFonts w:ascii="Times New Roman" w:hAnsi="Times New Roman" w:cs="Times New Roman"/>
          <w:sz w:val="28"/>
          <w:szCs w:val="28"/>
        </w:rPr>
        <w:t xml:space="preserve"> </w:t>
      </w:r>
      <w:r w:rsidRPr="00E23356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E23356">
        <w:rPr>
          <w:rFonts w:ascii="Times New Roman" w:hAnsi="Times New Roman" w:cs="Times New Roman"/>
          <w:sz w:val="28"/>
          <w:szCs w:val="28"/>
        </w:rPr>
        <w:t xml:space="preserve">огда он о друзьях не забывает </w:t>
      </w:r>
      <w:r w:rsidRPr="00E23356">
        <w:rPr>
          <w:rFonts w:ascii="Times New Roman" w:hAnsi="Times New Roman" w:cs="Times New Roman"/>
          <w:sz w:val="28"/>
          <w:szCs w:val="28"/>
        </w:rPr>
        <w:br/>
        <w:t xml:space="preserve">И с родиной себя не мыслит врозь. </w:t>
      </w:r>
      <w:r w:rsidRPr="00E23356">
        <w:rPr>
          <w:rFonts w:ascii="Times New Roman" w:hAnsi="Times New Roman" w:cs="Times New Roman"/>
          <w:sz w:val="28"/>
          <w:szCs w:val="28"/>
        </w:rPr>
        <w:br/>
        <w:t>Смотрю, смотрю в его лицо простое</w:t>
      </w:r>
      <w:r w:rsidRPr="00E23356">
        <w:rPr>
          <w:rFonts w:ascii="Times New Roman" w:hAnsi="Times New Roman" w:cs="Times New Roman"/>
          <w:sz w:val="28"/>
          <w:szCs w:val="28"/>
        </w:rPr>
        <w:br/>
        <w:t xml:space="preserve">Печальное тире между двух дат </w:t>
      </w:r>
      <w:r w:rsidRPr="00E23356">
        <w:rPr>
          <w:rFonts w:ascii="Times New Roman" w:hAnsi="Times New Roman" w:cs="Times New Roman"/>
          <w:sz w:val="28"/>
          <w:szCs w:val="28"/>
        </w:rPr>
        <w:br/>
        <w:t>И верю я , что только так и стоит</w:t>
      </w:r>
      <w:proofErr w:type="gramStart"/>
      <w:r w:rsidRPr="00E23356">
        <w:rPr>
          <w:rFonts w:ascii="Times New Roman" w:hAnsi="Times New Roman" w:cs="Times New Roman"/>
          <w:sz w:val="28"/>
          <w:szCs w:val="28"/>
        </w:rPr>
        <w:t xml:space="preserve"> </w:t>
      </w:r>
      <w:r w:rsidRPr="00E23356">
        <w:rPr>
          <w:rFonts w:ascii="Times New Roman" w:hAnsi="Times New Roman" w:cs="Times New Roman"/>
          <w:sz w:val="28"/>
          <w:szCs w:val="28"/>
        </w:rPr>
        <w:br/>
        <w:t>Ж</w:t>
      </w:r>
      <w:proofErr w:type="gramEnd"/>
      <w:r w:rsidRPr="00E23356">
        <w:rPr>
          <w:rFonts w:ascii="Times New Roman" w:hAnsi="Times New Roman" w:cs="Times New Roman"/>
          <w:sz w:val="28"/>
          <w:szCs w:val="28"/>
        </w:rPr>
        <w:t>ить на земле, как жил на ней солдат.</w:t>
      </w:r>
      <w:r w:rsidR="004B0E8C">
        <w:rPr>
          <w:rFonts w:ascii="Times New Roman" w:hAnsi="Times New Roman" w:cs="Times New Roman"/>
          <w:sz w:val="28"/>
          <w:szCs w:val="28"/>
        </w:rPr>
        <w:t xml:space="preserve"> </w:t>
      </w:r>
      <w:r w:rsidRPr="00E23356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E23356" w:rsidRPr="00E23356" w:rsidRDefault="00E23356" w:rsidP="00E2335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33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4: </w:t>
      </w:r>
      <w:r w:rsidRPr="00E23356">
        <w:rPr>
          <w:rFonts w:ascii="Times New Roman" w:hAnsi="Times New Roman" w:cs="Times New Roman"/>
          <w:sz w:val="28"/>
          <w:szCs w:val="28"/>
        </w:rPr>
        <w:t xml:space="preserve">В селе Галактионово Краснотуранского района  15 ноября 1924 года в семье Петряевых Ефимии и Якима родился мальчуган Саша, который был вторым ребенком в этой большой крестьянской семье. Рос, как и все деревенские мальчишки, помогая старшим управляться с домашними делами. </w:t>
      </w:r>
    </w:p>
    <w:p w:rsidR="00E23356" w:rsidRPr="00E23356" w:rsidRDefault="00E23356" w:rsidP="00E2335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3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1931 году семья Петряевых переехала в город Артемовск. Там в 1937 году Саша потерял отца, и мать с детьми переехала в Курагино. Старший брат Петр и мать работали в Курагинской маши</w:t>
      </w:r>
      <w:r w:rsidR="00DC51E9">
        <w:rPr>
          <w:rFonts w:ascii="Times New Roman" w:hAnsi="Times New Roman" w:cs="Times New Roman"/>
          <w:sz w:val="28"/>
          <w:szCs w:val="28"/>
          <w:lang w:eastAsia="ru-RU"/>
        </w:rPr>
        <w:t>нно-тракторной мастерской (МТМ)</w:t>
      </w:r>
      <w:r w:rsidRPr="00E233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3356" w:rsidRPr="00E23356" w:rsidRDefault="00E23356" w:rsidP="00E2335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3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5: </w:t>
      </w:r>
      <w:r w:rsidRPr="00E23356">
        <w:rPr>
          <w:rFonts w:ascii="Times New Roman" w:hAnsi="Times New Roman" w:cs="Times New Roman"/>
          <w:sz w:val="28"/>
          <w:szCs w:val="28"/>
          <w:lang w:eastAsia="ru-RU"/>
        </w:rPr>
        <w:t xml:space="preserve">Саша поступил учиться в семилетнюю школу. Его одноклассница Нина Курагина (позже учительница Н.Г. Ковалевская)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рассказывала:</w:t>
      </w:r>
      <w:r w:rsidRPr="00E23356">
        <w:rPr>
          <w:rFonts w:ascii="Times New Roman" w:hAnsi="Times New Roman" w:cs="Times New Roman"/>
          <w:sz w:val="28"/>
          <w:szCs w:val="28"/>
          <w:lang w:eastAsia="ru-RU"/>
        </w:rPr>
        <w:t xml:space="preserve"> «С Сашей я училась в 5 и 6 классах. В шестом мне посчастливилось даже сидеть с ним за одной партой. Саша был очень скромный, застенчивый, а учился хорошо. Отвечал спокойно, уверенно. Грозным летом 1941 года наш класс вместе с руководителем Ольгой Степановной Фадеевой работал в поле. Мы заменили ушедших на фронт отцов, братьев, сестер. Надо было видеть, как в поте лица, работал на вязке снопов Саша. Он всегда был впереди. А осенью Саша не пришел в 7 «А»».</w:t>
      </w:r>
    </w:p>
    <w:p w:rsidR="00E23356" w:rsidRPr="00E23356" w:rsidRDefault="00E23356" w:rsidP="00E2335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3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6: </w:t>
      </w:r>
      <w:r w:rsidRPr="00E23356">
        <w:rPr>
          <w:rFonts w:ascii="Times New Roman" w:hAnsi="Times New Roman" w:cs="Times New Roman"/>
          <w:sz w:val="28"/>
          <w:szCs w:val="28"/>
          <w:lang w:eastAsia="ru-RU"/>
        </w:rPr>
        <w:t>Каким Саша был в детстве и юности вспоминает его друг и одноклассник Александр Григорьевич Хлызов: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356">
        <w:rPr>
          <w:rFonts w:ascii="Times New Roman" w:hAnsi="Times New Roman" w:cs="Times New Roman"/>
          <w:b/>
          <w:sz w:val="28"/>
          <w:szCs w:val="28"/>
        </w:rPr>
        <w:t>«</w:t>
      </w:r>
      <w:r w:rsidRPr="00E23356">
        <w:rPr>
          <w:rFonts w:ascii="Times New Roman" w:hAnsi="Times New Roman" w:cs="Times New Roman"/>
          <w:sz w:val="28"/>
          <w:szCs w:val="28"/>
        </w:rPr>
        <w:t xml:space="preserve">Саша любил играть в городки, замечательно плавал. Тубу он переплывал в широком месте туда и обратно без отдыха. Мы очень любили играть в сражения, а Саша у нас ходил в начальниках разведки. Зимой мы устраивали походы на лыжах, катались на коньках. </w:t>
      </w:r>
      <w:proofErr w:type="gramStart"/>
      <w:r w:rsidRPr="00E23356">
        <w:rPr>
          <w:rFonts w:ascii="Times New Roman" w:hAnsi="Times New Roman" w:cs="Times New Roman"/>
          <w:sz w:val="28"/>
          <w:szCs w:val="28"/>
        </w:rPr>
        <w:t>Смелым</w:t>
      </w:r>
      <w:proofErr w:type="gramEnd"/>
      <w:r w:rsidRPr="00E23356">
        <w:rPr>
          <w:rFonts w:ascii="Times New Roman" w:hAnsi="Times New Roman" w:cs="Times New Roman"/>
          <w:sz w:val="28"/>
          <w:szCs w:val="28"/>
        </w:rPr>
        <w:t xml:space="preserve"> рос Саша. Не обижал младших ребят, не боялся и не стыдился заступаться за девчонок. Смело шел в драку с грубиянами».</w:t>
      </w:r>
    </w:p>
    <w:p w:rsidR="00E23356" w:rsidRPr="00E23356" w:rsidRDefault="00E23356" w:rsidP="00E2335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3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7: </w:t>
      </w:r>
      <w:r w:rsidRPr="00E23356">
        <w:rPr>
          <w:rFonts w:ascii="Times New Roman" w:hAnsi="Times New Roman" w:cs="Times New Roman"/>
          <w:sz w:val="28"/>
          <w:szCs w:val="28"/>
          <w:lang w:eastAsia="ru-RU"/>
        </w:rPr>
        <w:t>Шел суровый 1941 год. С утра до поздней ночи Александр трудился во имя победы в Курагинской   МТМ. Он не боялся трудностей, со своими поручениями справлялся добросовестно и расторопно. Днем паренек работал, а вечерами бегал  на пункт всеобуча на курсы шоферов.</w:t>
      </w:r>
    </w:p>
    <w:p w:rsidR="00E23356" w:rsidRPr="00E23356" w:rsidRDefault="00E23356" w:rsidP="00E2335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356">
        <w:rPr>
          <w:rFonts w:ascii="Times New Roman" w:hAnsi="Times New Roman" w:cs="Times New Roman"/>
          <w:b/>
          <w:sz w:val="28"/>
          <w:szCs w:val="28"/>
          <w:lang w:eastAsia="ru-RU"/>
        </w:rPr>
        <w:t>Ведущий 8</w:t>
      </w:r>
      <w:r w:rsidRPr="00E23356">
        <w:rPr>
          <w:rFonts w:ascii="Times New Roman" w:hAnsi="Times New Roman" w:cs="Times New Roman"/>
          <w:sz w:val="28"/>
          <w:szCs w:val="28"/>
          <w:lang w:eastAsia="ru-RU"/>
        </w:rPr>
        <w:t>: Мать Саши Петряева Ефимия Анисимовна первым проводила на фронт старшего сына Петра.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E23356">
        <w:rPr>
          <w:rFonts w:ascii="Times New Roman" w:hAnsi="Times New Roman" w:cs="Times New Roman"/>
          <w:sz w:val="28"/>
          <w:szCs w:val="28"/>
          <w:lang w:eastAsia="ru-RU"/>
        </w:rPr>
        <w:t>Петр электриком был, а младший – по ремонту машин. Саша всегда увлекался техникой. Когда он пришел в гараж, его, маленького и щуплого, на работу не взяли. Но все же каждое утро Саша приходил сюда, и вскоре к нему привыкли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233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3356" w:rsidRPr="00E23356" w:rsidRDefault="00E23356" w:rsidP="00E2335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3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9: </w:t>
      </w:r>
      <w:r w:rsidRPr="00E23356">
        <w:rPr>
          <w:rFonts w:ascii="Times New Roman" w:hAnsi="Times New Roman" w:cs="Times New Roman"/>
          <w:sz w:val="28"/>
          <w:szCs w:val="28"/>
          <w:lang w:eastAsia="ru-RU"/>
        </w:rPr>
        <w:t xml:space="preserve">Шел второй год войны. Известие о гибели брата и смерть двух младших сестренок свалилась на семью тяжелым камнем. Мать и сын </w:t>
      </w:r>
      <w:r w:rsidRPr="00E233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поддерживали друг друга.  Не заметила Ефимия Анисимовна, как пришло время, и настала пора проводить в армию Сашу.</w:t>
      </w:r>
    </w:p>
    <w:p w:rsidR="00E23356" w:rsidRPr="00E23356" w:rsidRDefault="00E23356" w:rsidP="00576E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356">
        <w:rPr>
          <w:rFonts w:ascii="Times New Roman" w:hAnsi="Times New Roman" w:cs="Times New Roman"/>
          <w:b/>
          <w:sz w:val="28"/>
          <w:szCs w:val="28"/>
          <w:lang w:eastAsia="ru-RU"/>
        </w:rPr>
        <w:t>Ведущий 10</w:t>
      </w:r>
      <w:r w:rsidRPr="00E23356">
        <w:rPr>
          <w:rFonts w:ascii="Times New Roman" w:hAnsi="Times New Roman" w:cs="Times New Roman"/>
          <w:sz w:val="28"/>
          <w:szCs w:val="28"/>
          <w:lang w:eastAsia="ru-RU"/>
        </w:rPr>
        <w:t>: При встрече с курагинцами в 1968 году Ефимия Анисимовна рассказывает:</w:t>
      </w:r>
      <w:r w:rsidRPr="00E233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3356">
        <w:rPr>
          <w:rFonts w:ascii="Times New Roman" w:hAnsi="Times New Roman" w:cs="Times New Roman"/>
          <w:sz w:val="28"/>
          <w:szCs w:val="28"/>
          <w:lang w:eastAsia="ru-RU"/>
        </w:rPr>
        <w:t>«Тайком я поплакала, а сына проводила с сухими глазами: зачем солдату в походах нести горе матери».</w:t>
      </w:r>
    </w:p>
    <w:p w:rsidR="00E23356" w:rsidRPr="00E23356" w:rsidRDefault="00E23356" w:rsidP="00576E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3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11: </w:t>
      </w:r>
      <w:r w:rsidRPr="00E23356">
        <w:rPr>
          <w:rFonts w:ascii="Times New Roman" w:hAnsi="Times New Roman" w:cs="Times New Roman"/>
          <w:sz w:val="28"/>
          <w:szCs w:val="28"/>
          <w:lang w:eastAsia="ru-RU"/>
        </w:rPr>
        <w:t>В апреле 1943-го Александр учится в танковой школе</w:t>
      </w:r>
      <w:r w:rsidRPr="00E233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23356">
        <w:rPr>
          <w:rFonts w:ascii="Times New Roman" w:hAnsi="Times New Roman" w:cs="Times New Roman"/>
          <w:sz w:val="28"/>
          <w:szCs w:val="28"/>
          <w:lang w:eastAsia="ru-RU"/>
        </w:rPr>
        <w:t>Вот где пригодилось ему знание техники.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3356">
        <w:rPr>
          <w:rFonts w:ascii="Times New Roman" w:hAnsi="Times New Roman" w:cs="Times New Roman"/>
          <w:sz w:val="28"/>
          <w:szCs w:val="28"/>
          <w:lang w:eastAsia="ru-RU"/>
        </w:rPr>
        <w:t>Потом письма с фронта. Они были коротки: «Не горюй, мама. Жив буду, вернусь. В бою врагу не сдамся».</w:t>
      </w:r>
    </w:p>
    <w:p w:rsidR="00E23356" w:rsidRPr="00E23356" w:rsidRDefault="00E23356" w:rsidP="00E23356">
      <w:pPr>
        <w:pStyle w:val="Textbody"/>
        <w:spacing w:after="0" w:line="360" w:lineRule="auto"/>
        <w:jc w:val="both"/>
        <w:rPr>
          <w:rFonts w:cs="Times New Roman"/>
          <w:sz w:val="28"/>
          <w:szCs w:val="28"/>
          <w:lang w:val="ru-RU" w:eastAsia="ru-RU"/>
        </w:rPr>
      </w:pPr>
      <w:r w:rsidRPr="00E23356">
        <w:rPr>
          <w:rFonts w:cs="Times New Roman"/>
          <w:b/>
          <w:bCs/>
          <w:sz w:val="28"/>
          <w:szCs w:val="28"/>
          <w:lang w:val="ru-RU"/>
        </w:rPr>
        <w:t>Ведущий 12.</w:t>
      </w:r>
      <w:r w:rsidRPr="00E23356">
        <w:rPr>
          <w:rFonts w:cs="Times New Roman"/>
          <w:sz w:val="28"/>
          <w:szCs w:val="28"/>
        </w:rPr>
        <w:t xml:space="preserve"> </w:t>
      </w:r>
      <w:r w:rsidRPr="00E23356">
        <w:rPr>
          <w:rFonts w:cs="Times New Roman"/>
          <w:sz w:val="28"/>
          <w:szCs w:val="28"/>
          <w:lang w:val="ru-RU"/>
        </w:rPr>
        <w:t xml:space="preserve">30 июня 1944 года </w:t>
      </w:r>
      <w:r w:rsidRPr="00E23356">
        <w:rPr>
          <w:rFonts w:cs="Times New Roman"/>
          <w:sz w:val="28"/>
          <w:szCs w:val="28"/>
          <w:lang w:val="ru-RU" w:eastAsia="ru-RU"/>
        </w:rPr>
        <w:t xml:space="preserve">танковый экипаж: сержант </w:t>
      </w:r>
      <w:r w:rsidRPr="00E23356">
        <w:rPr>
          <w:rFonts w:cs="Times New Roman"/>
          <w:sz w:val="28"/>
          <w:szCs w:val="28"/>
          <w:lang w:val="ru-RU"/>
        </w:rPr>
        <w:t>А.А. Петряев - механик-водитель,</w:t>
      </w:r>
      <w:r w:rsidRPr="00E23356">
        <w:rPr>
          <w:rFonts w:cs="Times New Roman"/>
          <w:sz w:val="28"/>
          <w:szCs w:val="28"/>
          <w:lang w:val="ru-RU" w:eastAsia="ru-RU"/>
        </w:rPr>
        <w:t xml:space="preserve"> лейтенант Рак </w:t>
      </w:r>
      <w:r w:rsidRPr="00E23356">
        <w:rPr>
          <w:rFonts w:cs="Times New Roman"/>
          <w:sz w:val="28"/>
          <w:szCs w:val="28"/>
          <w:lang w:eastAsia="ru-RU"/>
        </w:rPr>
        <w:t>Пав</w:t>
      </w:r>
      <w:r w:rsidRPr="00E23356">
        <w:rPr>
          <w:rFonts w:cs="Times New Roman"/>
          <w:sz w:val="28"/>
          <w:szCs w:val="28"/>
          <w:lang w:val="ru-RU" w:eastAsia="ru-RU"/>
        </w:rPr>
        <w:t>ел</w:t>
      </w:r>
      <w:r w:rsidRPr="00E23356">
        <w:rPr>
          <w:rFonts w:cs="Times New Roman"/>
          <w:sz w:val="28"/>
          <w:szCs w:val="28"/>
          <w:lang w:eastAsia="ru-RU"/>
        </w:rPr>
        <w:t xml:space="preserve"> Николаевич</w:t>
      </w:r>
      <w:r w:rsidRPr="00E23356">
        <w:rPr>
          <w:rFonts w:cs="Times New Roman"/>
          <w:sz w:val="28"/>
          <w:szCs w:val="28"/>
          <w:lang w:val="ru-RU" w:eastAsia="ru-RU"/>
        </w:rPr>
        <w:t xml:space="preserve"> – командир экипажа, сержант Данилов Алексей Ильич - башенный стрелок, совершили подвиг и погибли смертью храбрых, выполняя </w:t>
      </w:r>
      <w:r w:rsidRPr="00E23356">
        <w:rPr>
          <w:rFonts w:cs="Times New Roman"/>
          <w:sz w:val="28"/>
          <w:szCs w:val="28"/>
          <w:lang w:eastAsia="ru-RU"/>
        </w:rPr>
        <w:t>поставлен</w:t>
      </w:r>
      <w:r w:rsidRPr="00E23356">
        <w:rPr>
          <w:rFonts w:cs="Times New Roman"/>
          <w:sz w:val="28"/>
          <w:szCs w:val="28"/>
          <w:lang w:val="ru-RU" w:eastAsia="ru-RU"/>
        </w:rPr>
        <w:t>ную</w:t>
      </w:r>
      <w:r w:rsidRPr="00E23356">
        <w:rPr>
          <w:rFonts w:cs="Times New Roman"/>
          <w:sz w:val="28"/>
          <w:szCs w:val="28"/>
          <w:lang w:eastAsia="ru-RU"/>
        </w:rPr>
        <w:t xml:space="preserve"> командованием боев</w:t>
      </w:r>
      <w:r w:rsidRPr="00E23356">
        <w:rPr>
          <w:rFonts w:cs="Times New Roman"/>
          <w:sz w:val="28"/>
          <w:szCs w:val="28"/>
          <w:lang w:val="ru-RU" w:eastAsia="ru-RU"/>
        </w:rPr>
        <w:t>ую</w:t>
      </w:r>
      <w:r w:rsidRPr="00E23356">
        <w:rPr>
          <w:rFonts w:cs="Times New Roman"/>
          <w:sz w:val="28"/>
          <w:szCs w:val="28"/>
          <w:lang w:eastAsia="ru-RU"/>
        </w:rPr>
        <w:t xml:space="preserve"> задач</w:t>
      </w:r>
      <w:r w:rsidRPr="00E23356">
        <w:rPr>
          <w:rFonts w:cs="Times New Roman"/>
          <w:sz w:val="28"/>
          <w:szCs w:val="28"/>
          <w:lang w:val="ru-RU" w:eastAsia="ru-RU"/>
        </w:rPr>
        <w:t>у</w:t>
      </w:r>
      <w:r w:rsidRPr="00E23356">
        <w:rPr>
          <w:rFonts w:cs="Times New Roman"/>
          <w:sz w:val="28"/>
          <w:szCs w:val="28"/>
          <w:lang w:eastAsia="ru-RU"/>
        </w:rPr>
        <w:t xml:space="preserve">: сломить </w:t>
      </w:r>
      <w:r>
        <w:rPr>
          <w:rFonts w:cs="Times New Roman"/>
          <w:sz w:val="28"/>
          <w:szCs w:val="28"/>
          <w:lang w:eastAsia="ru-RU"/>
        </w:rPr>
        <w:t>сопротивление яростно</w:t>
      </w:r>
      <w:r w:rsidRPr="00E23356">
        <w:rPr>
          <w:rFonts w:cs="Times New Roman"/>
          <w:sz w:val="28"/>
          <w:szCs w:val="28"/>
          <w:lang w:eastAsia="ru-RU"/>
        </w:rPr>
        <w:t xml:space="preserve"> обороняющегося противника, захватить переправы через реки Сха и Березина.</w:t>
      </w:r>
    </w:p>
    <w:p w:rsidR="00E23356" w:rsidRPr="00E23356" w:rsidRDefault="00E23356" w:rsidP="00E23356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E23356">
        <w:rPr>
          <w:rFonts w:cs="Times New Roman"/>
          <w:sz w:val="28"/>
          <w:szCs w:val="28"/>
          <w:lang w:eastAsia="ru-RU"/>
        </w:rPr>
        <w:t>За проявленный героизм при выполнении боевого задания в борьбе с немецкими захватчиками за город Борисов Петряеву</w:t>
      </w:r>
      <w:r w:rsidRPr="00E23356">
        <w:rPr>
          <w:rFonts w:cs="Times New Roman"/>
          <w:sz w:val="28"/>
          <w:szCs w:val="28"/>
          <w:lang w:val="ru-RU" w:eastAsia="ru-RU"/>
        </w:rPr>
        <w:t xml:space="preserve">, </w:t>
      </w:r>
      <w:r w:rsidRPr="00E23356">
        <w:rPr>
          <w:rFonts w:cs="Times New Roman"/>
          <w:sz w:val="28"/>
          <w:szCs w:val="28"/>
          <w:lang w:eastAsia="ru-RU"/>
        </w:rPr>
        <w:t xml:space="preserve"> </w:t>
      </w:r>
      <w:r w:rsidRPr="00E23356">
        <w:rPr>
          <w:rFonts w:cs="Times New Roman"/>
          <w:sz w:val="28"/>
          <w:szCs w:val="28"/>
          <w:lang w:val="ru-RU" w:eastAsia="ru-RU"/>
        </w:rPr>
        <w:t xml:space="preserve">Раку, Данилову </w:t>
      </w:r>
      <w:r w:rsidRPr="00E23356">
        <w:rPr>
          <w:rFonts w:cs="Times New Roman"/>
          <w:sz w:val="28"/>
          <w:szCs w:val="28"/>
          <w:lang w:eastAsia="ru-RU"/>
        </w:rPr>
        <w:t>присвоен</w:t>
      </w:r>
      <w:r w:rsidRPr="00E23356">
        <w:rPr>
          <w:rFonts w:cs="Times New Roman"/>
          <w:sz w:val="28"/>
          <w:szCs w:val="28"/>
          <w:lang w:val="ru-RU" w:eastAsia="ru-RU"/>
        </w:rPr>
        <w:t>ы</w:t>
      </w:r>
      <w:r w:rsidRPr="00E23356">
        <w:rPr>
          <w:rFonts w:cs="Times New Roman"/>
          <w:sz w:val="28"/>
          <w:szCs w:val="28"/>
          <w:lang w:eastAsia="ru-RU"/>
        </w:rPr>
        <w:t xml:space="preserve"> звани</w:t>
      </w:r>
      <w:r w:rsidRPr="00E23356">
        <w:rPr>
          <w:rFonts w:cs="Times New Roman"/>
          <w:sz w:val="28"/>
          <w:szCs w:val="28"/>
          <w:lang w:val="ru-RU" w:eastAsia="ru-RU"/>
        </w:rPr>
        <w:t>я</w:t>
      </w:r>
      <w:r w:rsidRPr="00E23356">
        <w:rPr>
          <w:rFonts w:cs="Times New Roman"/>
          <w:sz w:val="28"/>
          <w:szCs w:val="28"/>
          <w:lang w:eastAsia="ru-RU"/>
        </w:rPr>
        <w:t xml:space="preserve"> Геро</w:t>
      </w:r>
      <w:r w:rsidRPr="00E23356">
        <w:rPr>
          <w:rFonts w:cs="Times New Roman"/>
          <w:sz w:val="28"/>
          <w:szCs w:val="28"/>
          <w:lang w:val="ru-RU" w:eastAsia="ru-RU"/>
        </w:rPr>
        <w:t>ев</w:t>
      </w:r>
      <w:r w:rsidRPr="00E23356">
        <w:rPr>
          <w:rFonts w:cs="Times New Roman"/>
          <w:sz w:val="28"/>
          <w:szCs w:val="28"/>
          <w:lang w:eastAsia="ru-RU"/>
        </w:rPr>
        <w:t xml:space="preserve"> Советского Союза (посмертно)</w:t>
      </w:r>
      <w:r w:rsidRPr="00E23356">
        <w:rPr>
          <w:rFonts w:cs="Times New Roman"/>
          <w:sz w:val="28"/>
          <w:szCs w:val="28"/>
          <w:lang w:val="ru-RU" w:eastAsia="ru-RU"/>
        </w:rPr>
        <w:t>.</w:t>
      </w:r>
    </w:p>
    <w:p w:rsidR="00E23356" w:rsidRPr="00E23356" w:rsidRDefault="00303D81" w:rsidP="00303D8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3D81">
        <w:rPr>
          <w:rFonts w:ascii="Times New Roman" w:hAnsi="Times New Roman" w:cs="Times New Roman"/>
          <w:b/>
          <w:sz w:val="28"/>
          <w:szCs w:val="28"/>
          <w:lang w:eastAsia="ru-RU"/>
        </w:rPr>
        <w:t>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3356" w:rsidRPr="00E23356">
        <w:rPr>
          <w:rFonts w:ascii="Times New Roman" w:hAnsi="Times New Roman" w:cs="Times New Roman"/>
          <w:sz w:val="28"/>
          <w:szCs w:val="28"/>
          <w:lang w:eastAsia="ru-RU"/>
        </w:rPr>
        <w:t>Давайте почтим память тех, кто свою жизнь отдал в борьбе  за мир и счастье на земле, за нашу с вами жизнь минутой молчания.</w:t>
      </w:r>
    </w:p>
    <w:p w:rsidR="00E23356" w:rsidRPr="00E23356" w:rsidRDefault="00E23356" w:rsidP="00E2335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23356">
        <w:rPr>
          <w:rFonts w:ascii="Times New Roman" w:hAnsi="Times New Roman" w:cs="Times New Roman"/>
          <w:i/>
          <w:sz w:val="28"/>
          <w:szCs w:val="28"/>
          <w:lang w:eastAsia="ru-RU"/>
        </w:rPr>
        <w:t>Минута молчания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E23356">
        <w:rPr>
          <w:rFonts w:ascii="Times New Roman" w:hAnsi="Times New Roman" w:cs="Times New Roman"/>
          <w:i/>
          <w:sz w:val="28"/>
          <w:szCs w:val="28"/>
          <w:lang w:eastAsia="ru-RU"/>
        </w:rPr>
        <w:t>Песня «Помни»</w:t>
      </w:r>
    </w:p>
    <w:p w:rsidR="00E23356" w:rsidRPr="00303D81" w:rsidRDefault="00E23356" w:rsidP="00303D81">
      <w:pPr>
        <w:pStyle w:val="Textbody"/>
        <w:spacing w:after="0" w:line="360" w:lineRule="auto"/>
        <w:ind w:firstLine="709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23356">
        <w:rPr>
          <w:rFonts w:cs="Times New Roman"/>
          <w:b/>
          <w:sz w:val="28"/>
          <w:szCs w:val="28"/>
          <w:lang w:eastAsia="ru-RU"/>
        </w:rPr>
        <w:t>Ведущий 13:</w:t>
      </w:r>
      <w:r w:rsidR="00303D81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Pr="00E23356">
        <w:rPr>
          <w:rFonts w:cs="Times New Roman"/>
          <w:sz w:val="28"/>
          <w:szCs w:val="28"/>
        </w:rPr>
        <w:t>В сердцах наших жить будет вечно</w:t>
      </w:r>
    </w:p>
    <w:p w:rsidR="00E23356" w:rsidRPr="00E23356" w:rsidRDefault="00303D81" w:rsidP="00E23356">
      <w:pPr>
        <w:pStyle w:val="1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23356" w:rsidRPr="00E23356">
        <w:rPr>
          <w:rFonts w:ascii="Times New Roman" w:hAnsi="Times New Roman" w:cs="Times New Roman"/>
          <w:sz w:val="28"/>
          <w:szCs w:val="28"/>
        </w:rPr>
        <w:t>Герои минувшей войны</w:t>
      </w:r>
    </w:p>
    <w:p w:rsidR="00E23356" w:rsidRPr="00E23356" w:rsidRDefault="00303D81" w:rsidP="00E23356">
      <w:pPr>
        <w:pStyle w:val="1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23356" w:rsidRPr="00E23356">
        <w:rPr>
          <w:rFonts w:ascii="Times New Roman" w:hAnsi="Times New Roman" w:cs="Times New Roman"/>
          <w:sz w:val="28"/>
          <w:szCs w:val="28"/>
        </w:rPr>
        <w:t>Нам память о них дорога бесконечно</w:t>
      </w:r>
    </w:p>
    <w:p w:rsidR="00E23356" w:rsidRPr="00E23356" w:rsidRDefault="00303D81" w:rsidP="00E23356">
      <w:pPr>
        <w:pStyle w:val="1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23356" w:rsidRPr="00E23356">
        <w:rPr>
          <w:rFonts w:ascii="Times New Roman" w:hAnsi="Times New Roman" w:cs="Times New Roman"/>
          <w:sz w:val="28"/>
          <w:szCs w:val="28"/>
        </w:rPr>
        <w:t>И этим сейчас мы сильны!</w:t>
      </w:r>
    </w:p>
    <w:p w:rsidR="00E23356" w:rsidRPr="00E23356" w:rsidRDefault="00E23356" w:rsidP="00E233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3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 Фраза «Героями не рождаются, ими становятся» — подтверждение тому, что все начинается с истоков. Именно поэтому мы чтим биографию нашего героя и гордимся тем, что и наша школа стала частью его жизни.</w:t>
      </w:r>
    </w:p>
    <w:p w:rsidR="00303D81" w:rsidRDefault="00E23356" w:rsidP="00303D81">
      <w:pPr>
        <w:pStyle w:val="a4"/>
        <w:spacing w:before="0" w:beforeAutospacing="0" w:after="0" w:line="360" w:lineRule="auto"/>
        <w:ind w:firstLine="709"/>
        <w:jc w:val="both"/>
        <w:rPr>
          <w:bCs/>
          <w:sz w:val="28"/>
          <w:szCs w:val="28"/>
        </w:rPr>
      </w:pPr>
      <w:r w:rsidRPr="00E23356">
        <w:rPr>
          <w:bCs/>
          <w:sz w:val="28"/>
          <w:szCs w:val="28"/>
        </w:rPr>
        <w:t>А теперь мы передаем слово вам.</w:t>
      </w:r>
      <w:r w:rsidR="00303D81">
        <w:rPr>
          <w:bCs/>
          <w:sz w:val="28"/>
          <w:szCs w:val="28"/>
        </w:rPr>
        <w:t xml:space="preserve"> (</w:t>
      </w:r>
      <w:r w:rsidR="00303D81" w:rsidRPr="00303D81">
        <w:rPr>
          <w:bCs/>
          <w:i/>
          <w:sz w:val="28"/>
          <w:szCs w:val="28"/>
        </w:rPr>
        <w:t xml:space="preserve">Выступление педагогов и учащихся школы </w:t>
      </w:r>
      <w:proofErr w:type="gramStart"/>
      <w:r w:rsidR="00303D81" w:rsidRPr="00303D81">
        <w:rPr>
          <w:bCs/>
          <w:i/>
          <w:sz w:val="28"/>
          <w:szCs w:val="28"/>
        </w:rPr>
        <w:t>г</w:t>
      </w:r>
      <w:proofErr w:type="gramEnd"/>
      <w:r w:rsidR="00303D81" w:rsidRPr="00303D81">
        <w:rPr>
          <w:bCs/>
          <w:i/>
          <w:sz w:val="28"/>
          <w:szCs w:val="28"/>
        </w:rPr>
        <w:t>.</w:t>
      </w:r>
      <w:r w:rsidR="00303D81">
        <w:rPr>
          <w:bCs/>
          <w:i/>
          <w:sz w:val="28"/>
          <w:szCs w:val="28"/>
        </w:rPr>
        <w:t xml:space="preserve"> </w:t>
      </w:r>
      <w:r w:rsidR="00303D81" w:rsidRPr="00303D81">
        <w:rPr>
          <w:bCs/>
          <w:i/>
          <w:sz w:val="28"/>
          <w:szCs w:val="28"/>
        </w:rPr>
        <w:t>Борисов</w:t>
      </w:r>
      <w:r w:rsidR="00303D81">
        <w:rPr>
          <w:bCs/>
          <w:sz w:val="28"/>
          <w:szCs w:val="28"/>
        </w:rPr>
        <w:t>)</w:t>
      </w:r>
    </w:p>
    <w:p w:rsidR="00303D81" w:rsidRDefault="00303D81" w:rsidP="00303D81">
      <w:pPr>
        <w:pStyle w:val="a4"/>
        <w:spacing w:before="0" w:beforeAutospacing="0" w:after="0" w:line="360" w:lineRule="auto"/>
        <w:ind w:firstLine="709"/>
        <w:jc w:val="center"/>
        <w:rPr>
          <w:b/>
          <w:sz w:val="28"/>
          <w:szCs w:val="28"/>
        </w:rPr>
      </w:pPr>
      <w:r w:rsidRPr="00303D81">
        <w:rPr>
          <w:b/>
          <w:sz w:val="28"/>
          <w:szCs w:val="28"/>
        </w:rPr>
        <w:lastRenderedPageBreak/>
        <w:t>О нас</w:t>
      </w:r>
    </w:p>
    <w:p w:rsidR="00303D81" w:rsidRDefault="008638C9" w:rsidP="00303D81">
      <w:pPr>
        <w:pStyle w:val="a4"/>
        <w:spacing w:before="0" w:beforeAutospacing="0" w:after="0" w:line="360" w:lineRule="auto"/>
        <w:ind w:firstLine="709"/>
        <w:jc w:val="both"/>
        <w:rPr>
          <w:bCs/>
          <w:color w:val="002060"/>
          <w:sz w:val="28"/>
          <w:szCs w:val="28"/>
        </w:rPr>
      </w:pPr>
      <w:hyperlink r:id="rId16" w:history="1">
        <w:r w:rsidR="00303D81" w:rsidRPr="002E713A">
          <w:rPr>
            <w:rStyle w:val="a7"/>
            <w:bCs/>
            <w:sz w:val="28"/>
            <w:szCs w:val="28"/>
          </w:rPr>
          <w:t>https://variant.kurtub.ru/news/obsestvo/kuraginskaa-skola-no1-svoih-ne-brosaet</w:t>
        </w:r>
      </w:hyperlink>
    </w:p>
    <w:p w:rsidR="00303D81" w:rsidRDefault="00303D81" w:rsidP="00303D81">
      <w:pPr>
        <w:pStyle w:val="a4"/>
        <w:spacing w:before="0" w:beforeAutospacing="0"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303D81">
        <w:rPr>
          <w:b/>
          <w:bCs/>
          <w:sz w:val="28"/>
          <w:szCs w:val="28"/>
        </w:rPr>
        <w:t>Отзывы</w:t>
      </w:r>
    </w:p>
    <w:p w:rsidR="00303D81" w:rsidRDefault="00303D81" w:rsidP="00303D81">
      <w:pPr>
        <w:pStyle w:val="a4"/>
        <w:spacing w:before="0" w:beforeAutospacing="0" w:after="0" w:line="360" w:lineRule="auto"/>
        <w:ind w:firstLine="709"/>
        <w:jc w:val="both"/>
        <w:rPr>
          <w:b/>
          <w:sz w:val="28"/>
          <w:szCs w:val="28"/>
        </w:rPr>
      </w:pPr>
      <w:r w:rsidRPr="00D11DAF">
        <w:rPr>
          <w:b/>
          <w:sz w:val="28"/>
          <w:szCs w:val="28"/>
        </w:rPr>
        <w:t>Кондик Наталья Геннадьевна, руководитель музея ГУО «Средняя школа № 18 г.</w:t>
      </w:r>
      <w:r w:rsidR="00A403C9">
        <w:rPr>
          <w:b/>
          <w:sz w:val="28"/>
          <w:szCs w:val="28"/>
        </w:rPr>
        <w:t xml:space="preserve"> </w:t>
      </w:r>
      <w:r w:rsidRPr="00D11DAF">
        <w:rPr>
          <w:b/>
          <w:sz w:val="28"/>
          <w:szCs w:val="28"/>
        </w:rPr>
        <w:t>Борисова»</w:t>
      </w:r>
    </w:p>
    <w:p w:rsidR="00303D81" w:rsidRDefault="00303D81" w:rsidP="00303D81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4445D">
        <w:rPr>
          <w:sz w:val="28"/>
          <w:szCs w:val="28"/>
        </w:rPr>
        <w:t>«</w:t>
      </w:r>
      <w:r>
        <w:rPr>
          <w:sz w:val="28"/>
          <w:szCs w:val="28"/>
        </w:rPr>
        <w:t>СПАСИБО ВСЕМ,</w:t>
      </w:r>
      <w:r w:rsidRPr="0024445D">
        <w:rPr>
          <w:sz w:val="28"/>
          <w:szCs w:val="28"/>
        </w:rPr>
        <w:t xml:space="preserve"> кто организовал и принимал участие в нашей встрече 22 ию</w:t>
      </w:r>
      <w:r>
        <w:rPr>
          <w:sz w:val="28"/>
          <w:szCs w:val="28"/>
        </w:rPr>
        <w:t>ня 2022 года Курагино- Борисов!</w:t>
      </w:r>
    </w:p>
    <w:p w:rsidR="00303D81" w:rsidRDefault="00303D81" w:rsidP="00303D81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4445D">
        <w:rPr>
          <w:sz w:val="28"/>
          <w:szCs w:val="28"/>
        </w:rPr>
        <w:t>У нас тоже самые положительные впечатления от диалога.</w:t>
      </w:r>
      <w:r w:rsidRPr="0024445D">
        <w:rPr>
          <w:sz w:val="28"/>
          <w:szCs w:val="28"/>
        </w:rPr>
        <w:br/>
        <w:t>Спасибо нашим кур</w:t>
      </w:r>
      <w:r>
        <w:rPr>
          <w:sz w:val="28"/>
          <w:szCs w:val="28"/>
        </w:rPr>
        <w:t>агинским коллегам: как взрослым,</w:t>
      </w:r>
      <w:r w:rsidRPr="0024445D">
        <w:rPr>
          <w:sz w:val="28"/>
          <w:szCs w:val="28"/>
        </w:rPr>
        <w:t xml:space="preserve"> так </w:t>
      </w:r>
      <w:r>
        <w:rPr>
          <w:sz w:val="28"/>
          <w:szCs w:val="28"/>
        </w:rPr>
        <w:t>и детям. Очень приятен тот факт,</w:t>
      </w:r>
      <w:r w:rsidRPr="0024445D">
        <w:rPr>
          <w:sz w:val="28"/>
          <w:szCs w:val="28"/>
        </w:rPr>
        <w:t xml:space="preserve"> что земляки Героя Советского Союза Петряева А.А  подходят к каждой нашей встрече очень ответственно и стараются нам рассказать  новую информ</w:t>
      </w:r>
      <w:r>
        <w:rPr>
          <w:sz w:val="28"/>
          <w:szCs w:val="28"/>
        </w:rPr>
        <w:t>ацию об увековечении его памяти</w:t>
      </w:r>
      <w:r w:rsidRPr="0024445D">
        <w:rPr>
          <w:sz w:val="28"/>
          <w:szCs w:val="28"/>
        </w:rPr>
        <w:t>. Сотрудничество с архивом и краеведческим музеем помогает делать это действительно результативно. Тронул рассказ и девочки - родственницы Героя. Молодец! Очень старалась и такой содержательный и доказательный подготовила плакат</w:t>
      </w:r>
      <w:r>
        <w:rPr>
          <w:sz w:val="28"/>
          <w:szCs w:val="28"/>
        </w:rPr>
        <w:t>,</w:t>
      </w:r>
      <w:r w:rsidRPr="0024445D">
        <w:rPr>
          <w:sz w:val="28"/>
          <w:szCs w:val="28"/>
        </w:rPr>
        <w:t>  что вызывает  глубокое уважение к ней' что з</w:t>
      </w:r>
      <w:r>
        <w:rPr>
          <w:sz w:val="28"/>
          <w:szCs w:val="28"/>
        </w:rPr>
        <w:t>аинтересовалась историей предка,</w:t>
      </w:r>
      <w:r w:rsidRPr="0024445D">
        <w:rPr>
          <w:sz w:val="28"/>
          <w:szCs w:val="28"/>
        </w:rPr>
        <w:t>   к ее семье за сохраненну</w:t>
      </w:r>
      <w:r>
        <w:rPr>
          <w:sz w:val="28"/>
          <w:szCs w:val="28"/>
        </w:rPr>
        <w:t>ю информацию,</w:t>
      </w:r>
      <w:r w:rsidRPr="0024445D">
        <w:rPr>
          <w:sz w:val="28"/>
          <w:szCs w:val="28"/>
        </w:rPr>
        <w:t xml:space="preserve"> за фото и в</w:t>
      </w:r>
      <w:r>
        <w:rPr>
          <w:sz w:val="28"/>
          <w:szCs w:val="28"/>
        </w:rPr>
        <w:t>оспоминания, к коллективу школы,</w:t>
      </w:r>
      <w:r w:rsidRPr="0024445D">
        <w:rPr>
          <w:sz w:val="28"/>
          <w:szCs w:val="28"/>
        </w:rPr>
        <w:t xml:space="preserve"> за возможность пр</w:t>
      </w:r>
      <w:r>
        <w:rPr>
          <w:sz w:val="28"/>
          <w:szCs w:val="28"/>
        </w:rPr>
        <w:t>езентовать собранный материал.</w:t>
      </w:r>
    </w:p>
    <w:p w:rsidR="00303D81" w:rsidRDefault="00303D81" w:rsidP="00303D81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4445D">
        <w:rPr>
          <w:sz w:val="28"/>
          <w:szCs w:val="28"/>
        </w:rPr>
        <w:t xml:space="preserve">Не оставил нас </w:t>
      </w:r>
      <w:r>
        <w:rPr>
          <w:sz w:val="28"/>
          <w:szCs w:val="28"/>
        </w:rPr>
        <w:t>равнодушными и рассказ учителя, участника далекой,</w:t>
      </w:r>
      <w:r w:rsidRPr="0024445D">
        <w:rPr>
          <w:sz w:val="28"/>
          <w:szCs w:val="28"/>
        </w:rPr>
        <w:t xml:space="preserve"> но такой как оказалось памятной  важной встречи с б</w:t>
      </w:r>
      <w:r>
        <w:rPr>
          <w:sz w:val="28"/>
          <w:szCs w:val="28"/>
        </w:rPr>
        <w:t xml:space="preserve">орисовчанами еше в период СССР. </w:t>
      </w:r>
    </w:p>
    <w:p w:rsidR="00303D81" w:rsidRDefault="00303D81" w:rsidP="00303D81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4445D">
        <w:rPr>
          <w:sz w:val="28"/>
          <w:szCs w:val="28"/>
        </w:rPr>
        <w:t>Встреча завершила</w:t>
      </w:r>
      <w:r>
        <w:rPr>
          <w:sz w:val="28"/>
          <w:szCs w:val="28"/>
        </w:rPr>
        <w:t>сь,</w:t>
      </w:r>
      <w:r w:rsidRPr="0024445D">
        <w:rPr>
          <w:sz w:val="28"/>
          <w:szCs w:val="28"/>
        </w:rPr>
        <w:t xml:space="preserve"> ка</w:t>
      </w:r>
      <w:r>
        <w:rPr>
          <w:sz w:val="28"/>
          <w:szCs w:val="28"/>
        </w:rPr>
        <w:t>к очередная ступенька нашего общ</w:t>
      </w:r>
      <w:r w:rsidRPr="0024445D">
        <w:rPr>
          <w:sz w:val="28"/>
          <w:szCs w:val="28"/>
        </w:rPr>
        <w:t>его п</w:t>
      </w:r>
      <w:r>
        <w:rPr>
          <w:sz w:val="28"/>
          <w:szCs w:val="28"/>
        </w:rPr>
        <w:t>роекта, а главное, нашей дружбы. То,</w:t>
      </w:r>
      <w:r w:rsidRPr="0024445D">
        <w:rPr>
          <w:sz w:val="28"/>
          <w:szCs w:val="28"/>
        </w:rPr>
        <w:t xml:space="preserve"> что </w:t>
      </w:r>
      <w:r>
        <w:rPr>
          <w:sz w:val="28"/>
          <w:szCs w:val="28"/>
        </w:rPr>
        <w:t>у наших участников и российских,</w:t>
      </w:r>
      <w:r w:rsidRPr="0024445D">
        <w:rPr>
          <w:sz w:val="28"/>
          <w:szCs w:val="28"/>
        </w:rPr>
        <w:t xml:space="preserve"> и белорусских есть общее желание помнить и чтить героич</w:t>
      </w:r>
      <w:r>
        <w:rPr>
          <w:sz w:val="28"/>
          <w:szCs w:val="28"/>
        </w:rPr>
        <w:t>еское прошлое  это бесспорно. И, конечно,</w:t>
      </w:r>
      <w:r w:rsidRPr="0024445D">
        <w:rPr>
          <w:sz w:val="28"/>
          <w:szCs w:val="28"/>
        </w:rPr>
        <w:t xml:space="preserve"> мы за </w:t>
      </w:r>
      <w:r>
        <w:rPr>
          <w:sz w:val="28"/>
          <w:szCs w:val="28"/>
        </w:rPr>
        <w:t xml:space="preserve">продолжение сотрудничества. </w:t>
      </w:r>
    </w:p>
    <w:p w:rsidR="00303D81" w:rsidRDefault="00303D81" w:rsidP="00303D81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24445D">
        <w:rPr>
          <w:sz w:val="28"/>
          <w:szCs w:val="28"/>
        </w:rPr>
        <w:lastRenderedPageBreak/>
        <w:t>Всем хоро</w:t>
      </w:r>
      <w:r>
        <w:rPr>
          <w:sz w:val="28"/>
          <w:szCs w:val="28"/>
        </w:rPr>
        <w:t xml:space="preserve">шего летнего отдыха! </w:t>
      </w:r>
      <w:r w:rsidRPr="0024445D">
        <w:rPr>
          <w:sz w:val="28"/>
          <w:szCs w:val="28"/>
        </w:rPr>
        <w:t>До новых встреч!»</w:t>
      </w:r>
      <w:r>
        <w:rPr>
          <w:sz w:val="28"/>
          <w:szCs w:val="28"/>
        </w:rPr>
        <w:t xml:space="preserve"> </w:t>
      </w:r>
    </w:p>
    <w:p w:rsidR="00303D81" w:rsidRDefault="00303D81" w:rsidP="00303D81">
      <w:pPr>
        <w:pStyle w:val="a4"/>
        <w:spacing w:before="0" w:beforeAutospacing="0" w:after="0" w:line="360" w:lineRule="auto"/>
        <w:ind w:firstLine="709"/>
        <w:jc w:val="both"/>
        <w:rPr>
          <w:bCs/>
          <w:sz w:val="28"/>
          <w:szCs w:val="28"/>
        </w:rPr>
      </w:pPr>
      <w:r w:rsidRPr="00303D81">
        <w:rPr>
          <w:bCs/>
          <w:sz w:val="28"/>
          <w:szCs w:val="28"/>
        </w:rPr>
        <w:t>10.07.2022</w:t>
      </w:r>
    </w:p>
    <w:p w:rsidR="00303D81" w:rsidRDefault="00303D81" w:rsidP="00303D81">
      <w:pPr>
        <w:pStyle w:val="a4"/>
        <w:spacing w:before="0" w:beforeAutospacing="0" w:after="0" w:line="360" w:lineRule="auto"/>
        <w:ind w:firstLine="709"/>
        <w:jc w:val="both"/>
        <w:rPr>
          <w:b/>
          <w:sz w:val="28"/>
          <w:szCs w:val="28"/>
        </w:rPr>
      </w:pPr>
      <w:r w:rsidRPr="00D11DAF">
        <w:rPr>
          <w:b/>
          <w:sz w:val="28"/>
          <w:szCs w:val="28"/>
        </w:rPr>
        <w:t>СМС от Кондик Наталья Геннадьевна, руководитель музея ГУО «Средняя школа № 18 г.</w:t>
      </w:r>
      <w:r w:rsidR="00A403C9">
        <w:rPr>
          <w:b/>
          <w:sz w:val="28"/>
          <w:szCs w:val="28"/>
        </w:rPr>
        <w:t xml:space="preserve"> </w:t>
      </w:r>
      <w:r w:rsidRPr="00D11DAF">
        <w:rPr>
          <w:b/>
          <w:sz w:val="28"/>
          <w:szCs w:val="28"/>
        </w:rPr>
        <w:t>Борисова»:</w:t>
      </w:r>
    </w:p>
    <w:p w:rsidR="00DC51E9" w:rsidRDefault="00303D81" w:rsidP="00303D81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11DAF">
        <w:rPr>
          <w:sz w:val="28"/>
          <w:szCs w:val="28"/>
        </w:rPr>
        <w:t>«Все посмотрела – МОЛОДЦЫ ПЕТРЯЕВЦЫ</w:t>
      </w:r>
      <w:r>
        <w:rPr>
          <w:sz w:val="28"/>
          <w:szCs w:val="28"/>
        </w:rPr>
        <w:t xml:space="preserve">. </w:t>
      </w:r>
      <w:r w:rsidRPr="00D11DAF">
        <w:rPr>
          <w:sz w:val="28"/>
          <w:szCs w:val="28"/>
        </w:rPr>
        <w:t>Школа чтит Героя по- настоящему и это чувствуется даже на расстоян</w:t>
      </w:r>
      <w:r w:rsidR="00DC51E9">
        <w:rPr>
          <w:sz w:val="28"/>
          <w:szCs w:val="28"/>
        </w:rPr>
        <w:t xml:space="preserve">ии. </w:t>
      </w:r>
    </w:p>
    <w:p w:rsidR="00303D81" w:rsidRDefault="00303D81" w:rsidP="00303D81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СПАСИБО ОГРОМНОЕ РЕБЯТАМ!!! </w:t>
      </w:r>
      <w:r w:rsidRPr="00D11DAF">
        <w:rPr>
          <w:sz w:val="28"/>
          <w:szCs w:val="28"/>
        </w:rPr>
        <w:t>Пусть  у вас растут новые Герои для мирных дел!!!»</w:t>
      </w:r>
    </w:p>
    <w:p w:rsidR="00303D81" w:rsidRPr="00303D81" w:rsidRDefault="00303D81" w:rsidP="00303D81">
      <w:pPr>
        <w:pStyle w:val="a4"/>
        <w:spacing w:before="0" w:beforeAutospacing="0" w:after="0" w:line="360" w:lineRule="auto"/>
        <w:ind w:firstLine="709"/>
        <w:jc w:val="both"/>
        <w:rPr>
          <w:bCs/>
          <w:sz w:val="28"/>
          <w:szCs w:val="28"/>
        </w:rPr>
      </w:pPr>
      <w:r w:rsidRPr="00D11DAF">
        <w:rPr>
          <w:bCs/>
          <w:sz w:val="28"/>
          <w:szCs w:val="28"/>
        </w:rPr>
        <w:t>16.11.22</w:t>
      </w:r>
    </w:p>
    <w:p w:rsidR="00303D81" w:rsidRPr="00576EEE" w:rsidRDefault="00303D81" w:rsidP="00576EEE">
      <w:pPr>
        <w:pStyle w:val="a4"/>
        <w:spacing w:before="0" w:beforeAutospacing="0" w:after="0" w:line="360" w:lineRule="auto"/>
        <w:ind w:firstLine="709"/>
        <w:jc w:val="both"/>
        <w:rPr>
          <w:bCs/>
          <w:sz w:val="28"/>
          <w:szCs w:val="28"/>
        </w:rPr>
      </w:pPr>
    </w:p>
    <w:sectPr w:rsidR="00303D81" w:rsidRPr="00576EEE" w:rsidSect="00A332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065" w:rsidRDefault="009F5065" w:rsidP="00303D81">
      <w:pPr>
        <w:spacing w:after="0" w:line="240" w:lineRule="auto"/>
      </w:pPr>
      <w:r>
        <w:separator/>
      </w:r>
    </w:p>
  </w:endnote>
  <w:endnote w:type="continuationSeparator" w:id="0">
    <w:p w:rsidR="009F5065" w:rsidRDefault="009F5065" w:rsidP="0030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azim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065" w:rsidRDefault="009F5065" w:rsidP="00303D81">
      <w:pPr>
        <w:spacing w:after="0" w:line="240" w:lineRule="auto"/>
      </w:pPr>
      <w:r>
        <w:separator/>
      </w:r>
    </w:p>
  </w:footnote>
  <w:footnote w:type="continuationSeparator" w:id="0">
    <w:p w:rsidR="009F5065" w:rsidRDefault="009F5065" w:rsidP="00303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756"/>
    <w:multiLevelType w:val="hybridMultilevel"/>
    <w:tmpl w:val="A2681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B1935"/>
    <w:multiLevelType w:val="hybridMultilevel"/>
    <w:tmpl w:val="083C4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174C38"/>
    <w:multiLevelType w:val="hybridMultilevel"/>
    <w:tmpl w:val="A4A85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A35BA"/>
    <w:multiLevelType w:val="hybridMultilevel"/>
    <w:tmpl w:val="177436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80016A"/>
    <w:multiLevelType w:val="hybridMultilevel"/>
    <w:tmpl w:val="C3D07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D101A"/>
    <w:multiLevelType w:val="hybridMultilevel"/>
    <w:tmpl w:val="C96E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47429"/>
    <w:multiLevelType w:val="hybridMultilevel"/>
    <w:tmpl w:val="45F66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8C4"/>
    <w:rsid w:val="00086299"/>
    <w:rsid w:val="000B03EF"/>
    <w:rsid w:val="000B6213"/>
    <w:rsid w:val="000E464F"/>
    <w:rsid w:val="001A4966"/>
    <w:rsid w:val="0027643F"/>
    <w:rsid w:val="002B3254"/>
    <w:rsid w:val="002B5A52"/>
    <w:rsid w:val="00303D81"/>
    <w:rsid w:val="00310A89"/>
    <w:rsid w:val="003230B4"/>
    <w:rsid w:val="0033006B"/>
    <w:rsid w:val="00331091"/>
    <w:rsid w:val="0034631F"/>
    <w:rsid w:val="00393422"/>
    <w:rsid w:val="003A6941"/>
    <w:rsid w:val="003E75DB"/>
    <w:rsid w:val="00426D15"/>
    <w:rsid w:val="00456085"/>
    <w:rsid w:val="004759D1"/>
    <w:rsid w:val="00487864"/>
    <w:rsid w:val="004B0E8C"/>
    <w:rsid w:val="004C2A70"/>
    <w:rsid w:val="004D108D"/>
    <w:rsid w:val="005218A3"/>
    <w:rsid w:val="005300D3"/>
    <w:rsid w:val="00576EEE"/>
    <w:rsid w:val="00596D1E"/>
    <w:rsid w:val="005F32B7"/>
    <w:rsid w:val="005F3E42"/>
    <w:rsid w:val="006A2D26"/>
    <w:rsid w:val="00705F15"/>
    <w:rsid w:val="00711F1D"/>
    <w:rsid w:val="00725546"/>
    <w:rsid w:val="00745D94"/>
    <w:rsid w:val="00811912"/>
    <w:rsid w:val="00835A7F"/>
    <w:rsid w:val="008638C9"/>
    <w:rsid w:val="0088168C"/>
    <w:rsid w:val="008E3904"/>
    <w:rsid w:val="00910610"/>
    <w:rsid w:val="009F5065"/>
    <w:rsid w:val="00A05388"/>
    <w:rsid w:val="00A33285"/>
    <w:rsid w:val="00A352F3"/>
    <w:rsid w:val="00A403C9"/>
    <w:rsid w:val="00A62EC0"/>
    <w:rsid w:val="00B47F1A"/>
    <w:rsid w:val="00B56E74"/>
    <w:rsid w:val="00BD20F3"/>
    <w:rsid w:val="00BE607A"/>
    <w:rsid w:val="00C014BC"/>
    <w:rsid w:val="00C12EE8"/>
    <w:rsid w:val="00C568C4"/>
    <w:rsid w:val="00C578F6"/>
    <w:rsid w:val="00C70B6E"/>
    <w:rsid w:val="00D11A7E"/>
    <w:rsid w:val="00D35883"/>
    <w:rsid w:val="00D972FB"/>
    <w:rsid w:val="00DB63AB"/>
    <w:rsid w:val="00DC51E9"/>
    <w:rsid w:val="00DE53B8"/>
    <w:rsid w:val="00DE60EC"/>
    <w:rsid w:val="00E23356"/>
    <w:rsid w:val="00E4566A"/>
    <w:rsid w:val="00EE1116"/>
    <w:rsid w:val="00F34BB4"/>
    <w:rsid w:val="00FA29D0"/>
    <w:rsid w:val="00FD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C4"/>
    <w:pPr>
      <w:suppressAutoHyphens/>
      <w:spacing w:after="200" w:line="276" w:lineRule="auto"/>
    </w:pPr>
    <w:rPr>
      <w:rFonts w:ascii="Calibri" w:eastAsia="Calibri" w:hAnsi="Calibri" w:cs="Calibri"/>
      <w:kern w:val="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C568C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25546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</w:rPr>
  </w:style>
  <w:style w:type="paragraph" w:styleId="a4">
    <w:name w:val="Normal (Web)"/>
    <w:basedOn w:val="a"/>
    <w:uiPriority w:val="99"/>
    <w:unhideWhenUsed/>
    <w:rsid w:val="00A352F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52F3"/>
    <w:rPr>
      <w:b/>
      <w:bCs/>
    </w:rPr>
  </w:style>
  <w:style w:type="paragraph" w:styleId="a6">
    <w:name w:val="List Paragraph"/>
    <w:basedOn w:val="a"/>
    <w:uiPriority w:val="34"/>
    <w:qFormat/>
    <w:rsid w:val="00DB63AB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uiPriority w:val="99"/>
    <w:unhideWhenUsed/>
    <w:rsid w:val="00DB63A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E607A"/>
    <w:rPr>
      <w:color w:val="954F72" w:themeColor="followedHyperlink"/>
      <w:u w:val="single"/>
    </w:rPr>
  </w:style>
  <w:style w:type="paragraph" w:customStyle="1" w:styleId="10">
    <w:name w:val="Без интервала1"/>
    <w:link w:val="NoSpacingChar"/>
    <w:qFormat/>
    <w:rsid w:val="001A496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Textbody">
    <w:name w:val="Text body"/>
    <w:basedOn w:val="a"/>
    <w:rsid w:val="00A33285"/>
    <w:pPr>
      <w:widowControl w:val="0"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E23356"/>
  </w:style>
  <w:style w:type="character" w:styleId="a9">
    <w:name w:val="Emphasis"/>
    <w:basedOn w:val="a0"/>
    <w:uiPriority w:val="20"/>
    <w:qFormat/>
    <w:rsid w:val="00E23356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303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03D81"/>
    <w:rPr>
      <w:rFonts w:ascii="Calibri" w:eastAsia="Calibri" w:hAnsi="Calibri" w:cs="Calibri"/>
      <w:kern w:val="0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303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03D81"/>
    <w:rPr>
      <w:rFonts w:ascii="Calibri" w:eastAsia="Calibri" w:hAnsi="Calibri" w:cs="Calibri"/>
      <w:kern w:val="0"/>
      <w:lang w:eastAsia="zh-CN"/>
    </w:rPr>
  </w:style>
  <w:style w:type="character" w:customStyle="1" w:styleId="NoSpacingChar">
    <w:name w:val="No Spacing Char"/>
    <w:basedOn w:val="a0"/>
    <w:link w:val="10"/>
    <w:qFormat/>
    <w:locked/>
    <w:rsid w:val="00745D94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3934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ae">
    <w:name w:val="Table Grid"/>
    <w:basedOn w:val="a1"/>
    <w:uiPriority w:val="59"/>
    <w:rsid w:val="00910610"/>
    <w:pPr>
      <w:spacing w:after="0" w:line="240" w:lineRule="auto"/>
    </w:pPr>
    <w:rPr>
      <w:rFonts w:eastAsiaTheme="minorEastAsia"/>
      <w:kern w:val="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one.ru/news/videokonferencija-kuragino-borisov.html" TargetMode="External"/><Relationship Id="rId13" Type="http://schemas.openxmlformats.org/officeDocument/2006/relationships/hyperlink" Target="https://disk.yandex.ru/d/3fRXJhHVhhdID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ol-one.ru/news/tochka-rosta/videokonferencija-kuragino-borisov-petrjaev%20nash-obschii-geroi-25-marta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ariant.kurtub.ru/news/obsestvo/kuraginskaa-skola-no1-svoih-ne-brosa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ol-one.ru/news/novosti-tochki%20rosta/videokonferencija-kuragino-borisov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18.rooborisov.by/news/mezhdunarodnoe-sotrudnichestvo" TargetMode="External"/><Relationship Id="rId10" Type="http://schemas.openxmlformats.org/officeDocument/2006/relationships/hyperlink" Target="https://school-one.ru/news/novosti%20tochki-rosta/den-pamjati-i-skorbi.htm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school-one.ru/news/novosti-tochki-rosta/videokonferencija-kuragino-borisov-22-iyunja.html" TargetMode="External"/><Relationship Id="rId14" Type="http://schemas.openxmlformats.org/officeDocument/2006/relationships/hyperlink" Target="https://school18.rooboris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BF0CC-CEF3-428C-A93D-EE7B47EE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3251</Words>
  <Characters>18536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Scherbakova</dc:creator>
  <cp:lastModifiedBy>Алексей</cp:lastModifiedBy>
  <cp:revision>2</cp:revision>
  <dcterms:created xsi:type="dcterms:W3CDTF">2025-02-08T08:11:00Z</dcterms:created>
  <dcterms:modified xsi:type="dcterms:W3CDTF">2025-02-08T08:11:00Z</dcterms:modified>
</cp:coreProperties>
</file>