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A2A4" w14:textId="11B7C2E2" w:rsidR="0043388A" w:rsidRDefault="00FA3175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Изложение</w:t>
      </w:r>
      <w:r w:rsidR="0043388A">
        <w:rPr>
          <w:rStyle w:val="c8"/>
          <w:b/>
          <w:bCs/>
          <w:color w:val="000000"/>
          <w:sz w:val="27"/>
          <w:szCs w:val="27"/>
        </w:rPr>
        <w:t xml:space="preserve"> по русскому языку 3 кл.</w:t>
      </w:r>
    </w:p>
    <w:p w14:paraId="246F4C70" w14:textId="77777777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по программе «Школа России» по учебнику Канакиной В.П.</w:t>
      </w:r>
    </w:p>
    <w:p w14:paraId="7EDF8FFD" w14:textId="77231CAC" w:rsidR="0043388A" w:rsidRDefault="00FA3175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7"/>
          <w:szCs w:val="27"/>
        </w:rPr>
      </w:pPr>
      <w:r w:rsidRPr="00FA3175">
        <w:rPr>
          <w:rStyle w:val="c8"/>
          <w:b/>
          <w:bCs/>
          <w:color w:val="000000"/>
          <w:sz w:val="27"/>
          <w:szCs w:val="27"/>
        </w:rPr>
        <w:t>Изложение текста с опорой на коллективно составленный план</w:t>
      </w:r>
    </w:p>
    <w:p w14:paraId="190FFD1B" w14:textId="77777777" w:rsidR="00FA3175" w:rsidRDefault="00FA3175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9F6FF87" w14:textId="77777777" w:rsidR="00FA3175" w:rsidRPr="00FA3175" w:rsidRDefault="00FA3175" w:rsidP="00FA3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</w:t>
      </w:r>
    </w:p>
    <w:p w14:paraId="23B5C539" w14:textId="77777777" w:rsidR="00FA3175" w:rsidRPr="00FA3175" w:rsidRDefault="00FA3175" w:rsidP="00FA3175">
      <w:pPr>
        <w:shd w:val="clear" w:color="auto" w:fill="FFFFFF"/>
        <w:spacing w:after="15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лесник подобрал в лесу оленёнка. У малыша погибла мать – олениха. Малыш не умел сам добывать пищу.</w:t>
      </w:r>
    </w:p>
    <w:p w14:paraId="0F5BD3C2" w14:textId="77777777" w:rsidR="00FA3175" w:rsidRPr="00FA3175" w:rsidRDefault="00FA3175" w:rsidP="00FA3175">
      <w:pPr>
        <w:shd w:val="clear" w:color="auto" w:fill="FFFFFF"/>
        <w:spacing w:after="15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Лесник отдал оленёнка школьникам. Ребята назвали малыша Рыжиком. Они отвели ему место в сарае. Детвора носила зверьку хлеб, молоко. Ребятишки давали малышу яблоки, печенье. По утрам оленёнок гулял по селу.</w:t>
      </w:r>
    </w:p>
    <w:p w14:paraId="50D767DB" w14:textId="77777777" w:rsidR="00FA3175" w:rsidRPr="00FA3175" w:rsidRDefault="00FA3175" w:rsidP="00FA3175">
      <w:pPr>
        <w:shd w:val="clear" w:color="auto" w:fill="FFFFFF"/>
        <w:spacing w:after="15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лето малыш подрос. Теперь он должен жить в родном доме. Дети отвели друга в лес и загрустили.</w:t>
      </w:r>
    </w:p>
    <w:p w14:paraId="72B8271B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C11BE4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Беседа по содержанию текста.</w:t>
      </w:r>
    </w:p>
    <w:p w14:paraId="1457AEA8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Кого однажды подобрал лесник в лесу?</w:t>
      </w:r>
    </w:p>
    <w:p w14:paraId="02D418AF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Какая беда случилась у оленёнка?</w:t>
      </w:r>
    </w:p>
    <w:p w14:paraId="1DC3A726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Кому лесник отдал малыша?</w:t>
      </w:r>
    </w:p>
    <w:p w14:paraId="75F031C6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сделали ребята?</w:t>
      </w:r>
    </w:p>
    <w:p w14:paraId="1AB26906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Чем закончилась история с оленёнком?</w:t>
      </w:r>
    </w:p>
    <w:p w14:paraId="4973DAD4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Правильно ли поступили ребята? Почему?</w:t>
      </w:r>
    </w:p>
    <w:p w14:paraId="7C9ED413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Лексико-стилистическая работа.</w:t>
      </w:r>
    </w:p>
    <w:p w14:paraId="743ACDAB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Какими словами можно заменить слова: </w:t>
      </w: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оленёнок, ребята,</w:t>
      </w:r>
      <w:r w:rsidRPr="00FA3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их повтора? </w:t>
      </w: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(Оленёнок – малыш, зверёк, друг, он, его. Ребята – школьники, детвора, ребятишки, дети, они).</w:t>
      </w:r>
    </w:p>
    <w:p w14:paraId="0EF10133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можно записать на доске.</w:t>
      </w:r>
    </w:p>
    <w:p w14:paraId="4EC7C08B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Повторное чтение текста; деление его на части; составление плана.</w:t>
      </w:r>
    </w:p>
    <w:p w14:paraId="6032651E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повторном чтении текста определите его зачин (начало), основную часть и заключение (концовку).</w:t>
      </w:r>
    </w:p>
    <w:p w14:paraId="085E1AD3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чем говорится в зачине? в основной части? в заключении?</w:t>
      </w:r>
    </w:p>
    <w:p w14:paraId="1D37CBD9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думаете, сколько абзацев будет в тексте? Будут ли они совпадать с частями текста?</w:t>
      </w:r>
    </w:p>
    <w:p w14:paraId="00940A58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Подберите заголовки к каждой части текста. </w:t>
      </w:r>
      <w:r w:rsidRPr="00FA3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(Заголовки записываются на доске в виде плана.)</w:t>
      </w:r>
    </w:p>
    <w:p w14:paraId="4A5D8286" w14:textId="77777777" w:rsidR="00FA3175" w:rsidRPr="00FA3175" w:rsidRDefault="00FA3175" w:rsidP="00FA3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14:paraId="00651D23" w14:textId="77777777" w:rsidR="00FA3175" w:rsidRPr="00FA3175" w:rsidRDefault="00FA3175" w:rsidP="00FA317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Лесник нашёл оленёнка </w:t>
      </w:r>
      <w:r w:rsidRPr="00FA3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(Находка лесника).</w:t>
      </w:r>
    </w:p>
    <w:p w14:paraId="421B671C" w14:textId="77777777" w:rsidR="00FA3175" w:rsidRPr="00FA3175" w:rsidRDefault="00FA3175" w:rsidP="00FA317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Оленёнок живёт у ребят </w:t>
      </w:r>
      <w:r w:rsidRPr="00FA3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 гостях у школьников).</w:t>
      </w:r>
    </w:p>
    <w:p w14:paraId="304F7B22" w14:textId="77777777" w:rsidR="00FA3175" w:rsidRPr="00FA3175" w:rsidRDefault="00FA3175" w:rsidP="00FA317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подрос </w:t>
      </w:r>
      <w:r w:rsidRPr="00FA3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(Снова домой)</w:t>
      </w:r>
      <w:r w:rsidRPr="00FA31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433A708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28CD3" w14:textId="77777777" w:rsidR="00FA3175" w:rsidRPr="00FA3175" w:rsidRDefault="00FA3175" w:rsidP="00FA3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11973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 Пересказ по составленному плану (2-3 ученика).</w:t>
      </w:r>
    </w:p>
    <w:p w14:paraId="1FFA1D5C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Орфографическая подготовка.</w:t>
      </w:r>
    </w:p>
    <w:p w14:paraId="59450EF6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тексте вам встретятся слова с ранее изученными орфограммами. Объясните, как вы напишите такие слова.</w:t>
      </w:r>
    </w:p>
    <w:p w14:paraId="495BEA94" w14:textId="77777777" w:rsidR="00FA3175" w:rsidRPr="00FA3175" w:rsidRDefault="00FA3175" w:rsidP="00FA3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Запись на доске</w:t>
      </w:r>
    </w:p>
    <w:p w14:paraId="6643093A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Л...сник, л...су, ол...нёнок, м...лыш, ..ни(они), д...твора, д...вали, п...чен...е, с...лу, р...дном, отв...ли, н..сила, зв...ръку; р...бята, м...л...ко; пищ..., ж...тъ, Рыж...к; хле... .</w:t>
      </w:r>
    </w:p>
    <w:p w14:paraId="5340F29D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Повторное чтение текста.</w:t>
      </w:r>
    </w:p>
    <w:p w14:paraId="169B4B61" w14:textId="7211D648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Абзацы выделяются с помощью пауз.</w:t>
      </w:r>
    </w:p>
    <w:p w14:paraId="5EA783CE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Самостоятельная запись текста.</w:t>
      </w:r>
    </w:p>
    <w:p w14:paraId="33E876C0" w14:textId="31568BF5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Слабым ученикам предлагаются карточки с опорными словами.</w:t>
      </w:r>
    </w:p>
    <w:tbl>
      <w:tblPr>
        <w:tblW w:w="9795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7"/>
        <w:gridCol w:w="3404"/>
        <w:gridCol w:w="6174"/>
      </w:tblGrid>
      <w:tr w:rsidR="00FA3175" w:rsidRPr="00FA3175" w14:paraId="0589BDAC" w14:textId="77777777" w:rsidTr="00FA3175">
        <w:trPr>
          <w:trHeight w:val="156"/>
        </w:trPr>
        <w:tc>
          <w:tcPr>
            <w:tcW w:w="2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07412" w14:textId="77777777" w:rsidR="00FA3175" w:rsidRPr="00FA3175" w:rsidRDefault="00FA3175" w:rsidP="00FA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1CBF4" w14:textId="77777777" w:rsidR="00FA3175" w:rsidRPr="00FA3175" w:rsidRDefault="00FA3175" w:rsidP="00FA31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CA1B65" w14:textId="77777777" w:rsidR="00FA3175" w:rsidRPr="00FA3175" w:rsidRDefault="00FA3175" w:rsidP="00FA31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Опорные слова</w:t>
            </w:r>
          </w:p>
        </w:tc>
      </w:tr>
      <w:tr w:rsidR="00FA3175" w:rsidRPr="00FA3175" w14:paraId="417B8D77" w14:textId="77777777" w:rsidTr="00FA3175">
        <w:trPr>
          <w:trHeight w:val="13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E2A02" w14:textId="77777777" w:rsidR="00FA3175" w:rsidRPr="00FA3175" w:rsidRDefault="00FA3175" w:rsidP="00FA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E3CE2" w14:textId="77777777" w:rsidR="00FA3175" w:rsidRPr="00FA3175" w:rsidRDefault="00FA3175" w:rsidP="00FA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 нашёл оленёнка.</w:t>
            </w:r>
          </w:p>
        </w:tc>
        <w:tc>
          <w:tcPr>
            <w:tcW w:w="5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D27FBE" w14:textId="77777777" w:rsidR="00FA3175" w:rsidRPr="00FA3175" w:rsidRDefault="00FA3175" w:rsidP="00FA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Однажды, подобрал, погибла, не умел добывать.</w:t>
            </w:r>
          </w:p>
        </w:tc>
      </w:tr>
      <w:tr w:rsidR="00FA3175" w:rsidRPr="00FA3175" w14:paraId="4C94745B" w14:textId="77777777" w:rsidTr="00FA3175">
        <w:trPr>
          <w:trHeight w:val="156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EE838" w14:textId="77777777" w:rsidR="00FA3175" w:rsidRPr="00FA3175" w:rsidRDefault="00FA3175" w:rsidP="00FA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F8BF3" w14:textId="77777777" w:rsidR="00FA3175" w:rsidRPr="00FA3175" w:rsidRDefault="00FA3175" w:rsidP="00FA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Оленёнок живёт у ребят.</w:t>
            </w:r>
          </w:p>
        </w:tc>
        <w:tc>
          <w:tcPr>
            <w:tcW w:w="5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B8E0CA" w14:textId="77777777" w:rsidR="00FA3175" w:rsidRPr="00FA3175" w:rsidRDefault="00FA3175" w:rsidP="00FA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Отдал, назвали, отвели место, носили, гулял.</w:t>
            </w:r>
          </w:p>
        </w:tc>
      </w:tr>
      <w:tr w:rsidR="00FA3175" w:rsidRPr="00FA3175" w14:paraId="7F461EBA" w14:textId="77777777" w:rsidTr="00FA3175">
        <w:trPr>
          <w:trHeight w:val="96"/>
        </w:trPr>
        <w:tc>
          <w:tcPr>
            <w:tcW w:w="2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0B221" w14:textId="77777777" w:rsidR="00FA3175" w:rsidRPr="00FA3175" w:rsidRDefault="00FA3175" w:rsidP="00FA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E8B7C" w14:textId="77777777" w:rsidR="00FA3175" w:rsidRPr="00FA3175" w:rsidRDefault="00FA3175" w:rsidP="00FA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 подрос.</w:t>
            </w:r>
          </w:p>
        </w:tc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39D251" w14:textId="77777777" w:rsidR="00FA3175" w:rsidRPr="00FA3175" w:rsidRDefault="00FA3175" w:rsidP="00FA31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Должен жить, отвели, загрустили.</w:t>
            </w:r>
          </w:p>
        </w:tc>
      </w:tr>
    </w:tbl>
    <w:p w14:paraId="4015B358" w14:textId="77777777" w:rsidR="00FA3175" w:rsidRPr="00FA3175" w:rsidRDefault="00FA3175" w:rsidP="00FA3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8E056C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Проверка написанного изложения.</w:t>
      </w:r>
    </w:p>
    <w:p w14:paraId="3272BA88" w14:textId="77777777" w:rsidR="00FA3175" w:rsidRPr="00FA3175" w:rsidRDefault="00FA3175" w:rsidP="00FA31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учеников зачитывают свои работы.</w:t>
      </w:r>
    </w:p>
    <w:p w14:paraId="416A1F94" w14:textId="77777777" w:rsidR="00E23976" w:rsidRDefault="00E23976" w:rsidP="00E23976">
      <w:pPr>
        <w:pStyle w:val="c4"/>
        <w:shd w:val="clear" w:color="auto" w:fill="FFFFFF"/>
        <w:spacing w:before="0" w:beforeAutospacing="0" w:after="0" w:afterAutospacing="0"/>
      </w:pPr>
    </w:p>
    <w:p w14:paraId="75EF23C9" w14:textId="2AFEC9FD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 оценивания </w:t>
      </w:r>
    </w:p>
    <w:p w14:paraId="0B97B040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5812"/>
      </w:tblGrid>
      <w:tr w:rsidR="00793178" w:rsidRPr="008B35A9" w14:paraId="2D3D9A92" w14:textId="77777777" w:rsidTr="00793178">
        <w:tc>
          <w:tcPr>
            <w:tcW w:w="421" w:type="dxa"/>
          </w:tcPr>
          <w:p w14:paraId="085522D3" w14:textId="2F5F8E4F" w:rsidR="00793178" w:rsidRPr="00EC1AA5" w:rsidRDefault="00793178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4525AA08" w14:textId="7FC0CB66" w:rsidR="00793178" w:rsidRPr="00EC1AA5" w:rsidRDefault="00793178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5812" w:type="dxa"/>
          </w:tcPr>
          <w:p w14:paraId="50F8C348" w14:textId="6C04865C" w:rsidR="00793178" w:rsidRPr="00EC1AA5" w:rsidRDefault="00793178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 научится</w:t>
            </w:r>
          </w:p>
        </w:tc>
      </w:tr>
      <w:tr w:rsidR="00793178" w:rsidRPr="008B35A9" w14:paraId="5C4F834D" w14:textId="77777777" w:rsidTr="00E816A2">
        <w:trPr>
          <w:trHeight w:val="4160"/>
        </w:trPr>
        <w:tc>
          <w:tcPr>
            <w:tcW w:w="421" w:type="dxa"/>
          </w:tcPr>
          <w:p w14:paraId="3F0E1117" w14:textId="77777777" w:rsidR="00793178" w:rsidRPr="008B35A9" w:rsidRDefault="00793178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14:paraId="4CB35B62" w14:textId="2FC4F9CD" w:rsidR="00793178" w:rsidRPr="00793178" w:rsidRDefault="00793178" w:rsidP="007931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93178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умений анализировать готовый текст;</w:t>
            </w:r>
          </w:p>
          <w:p w14:paraId="17C5A435" w14:textId="77777777" w:rsidR="00793178" w:rsidRPr="00793178" w:rsidRDefault="00793178" w:rsidP="007931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48A9E" w14:textId="66EB6A3A" w:rsidR="00793178" w:rsidRDefault="00793178" w:rsidP="007931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93178">
              <w:rPr>
                <w:rFonts w:ascii="Times New Roman" w:eastAsia="Calibri" w:hAnsi="Times New Roman" w:cs="Times New Roman"/>
                <w:sz w:val="24"/>
                <w:szCs w:val="24"/>
              </w:rPr>
              <w:t>бучение пересказу текста в устной и письменной форме (написание изложений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7057257C" w14:textId="77777777" w:rsidR="00793178" w:rsidRDefault="00793178" w:rsidP="007931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C72C85" w14:textId="4540EDB1" w:rsidR="00793178" w:rsidRDefault="00793178" w:rsidP="007931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самостоятельно проверять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написанный </w:t>
            </w: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исправление ошибок, если они есть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CD57D9F" w14:textId="77777777" w:rsidR="00793178" w:rsidRPr="008B35A9" w:rsidRDefault="00793178" w:rsidP="007931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53D43" w14:textId="5A45EDE5" w:rsidR="00793178" w:rsidRPr="008B35A9" w:rsidRDefault="00793178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проверять правильность работы с одновременным орфографическим проговариванием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самого</w:t>
            </w: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ученика</w:t>
            </w: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, внесение исправлений</w:t>
            </w:r>
          </w:p>
        </w:tc>
        <w:tc>
          <w:tcPr>
            <w:tcW w:w="5812" w:type="dxa"/>
          </w:tcPr>
          <w:p w14:paraId="4AFC0B28" w14:textId="77777777" w:rsidR="00793178" w:rsidRPr="008B35A9" w:rsidRDefault="00793178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правила правописания (в объёме содержания курса);</w:t>
            </w:r>
          </w:p>
          <w:p w14:paraId="655AB0F1" w14:textId="77777777" w:rsidR="00793178" w:rsidRPr="008B35A9" w:rsidRDefault="00793178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>- проверять собственный текст, находить и исправлять орфографические и пунктуационные ошибки.</w:t>
            </w:r>
          </w:p>
          <w:p w14:paraId="6342F806" w14:textId="77777777" w:rsidR="00793178" w:rsidRPr="008B35A9" w:rsidRDefault="00793178" w:rsidP="008B35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Осознавать место возможного</w:t>
            </w:r>
          </w:p>
          <w:p w14:paraId="1B31DC4B" w14:textId="77777777" w:rsidR="00793178" w:rsidRPr="008B35A9" w:rsidRDefault="00793178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возникновения орфографической ошибки;</w:t>
            </w:r>
          </w:p>
          <w:p w14:paraId="62DCE21D" w14:textId="77777777" w:rsidR="00793178" w:rsidRPr="008B35A9" w:rsidRDefault="00793178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при работе над ошибками осознавать причины</w:t>
            </w:r>
          </w:p>
          <w:p w14:paraId="53073741" w14:textId="003E5FFB" w:rsidR="00793178" w:rsidRPr="0087616A" w:rsidRDefault="00793178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появления ошибки и определять способы действий, помогающие предотвратить ее в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B35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последующих письменных работах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93178" w:rsidRPr="008B35A9" w14:paraId="51FE2C86" w14:textId="77777777" w:rsidTr="00571873">
        <w:tc>
          <w:tcPr>
            <w:tcW w:w="10485" w:type="dxa"/>
            <w:gridSpan w:val="3"/>
          </w:tcPr>
          <w:p w14:paraId="35C14198" w14:textId="3CEF2404" w:rsidR="00793178" w:rsidRPr="00793178" w:rsidRDefault="00793178" w:rsidP="007931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изложения</w:t>
            </w:r>
          </w:p>
        </w:tc>
      </w:tr>
      <w:tr w:rsidR="00793178" w:rsidRPr="008B35A9" w14:paraId="5B1DD5A1" w14:textId="77777777" w:rsidTr="00BE0A80">
        <w:tc>
          <w:tcPr>
            <w:tcW w:w="421" w:type="dxa"/>
          </w:tcPr>
          <w:p w14:paraId="7E382598" w14:textId="77777777" w:rsidR="00793178" w:rsidRPr="008B35A9" w:rsidRDefault="00793178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</w:tcPr>
          <w:p w14:paraId="1910681A" w14:textId="77777777" w:rsidR="00793178" w:rsidRPr="00793178" w:rsidRDefault="00793178" w:rsidP="00793178">
            <w:pPr>
              <w:shd w:val="clear" w:color="auto" w:fill="FFFFFF"/>
              <w:ind w:right="137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Оценка "5"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ставится:</w:t>
            </w:r>
          </w:p>
          <w:p w14:paraId="257665B8" w14:textId="77777777" w:rsidR="00793178" w:rsidRPr="00793178" w:rsidRDefault="00793178" w:rsidP="00793178">
            <w:pPr>
              <w:shd w:val="clear" w:color="auto" w:fill="FFFFFF"/>
              <w:ind w:left="91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 по содержанию и речевому оформлению:</w:t>
            </w:r>
          </w:p>
          <w:p w14:paraId="4A290721" w14:textId="77777777" w:rsidR="00793178" w:rsidRPr="00793178" w:rsidRDefault="00793178" w:rsidP="00793178">
            <w:pPr>
              <w:shd w:val="clear" w:color="auto" w:fill="FFFFFF"/>
              <w:spacing w:after="200"/>
              <w:ind w:left="720" w:right="58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правильное и последовательное воспроизведение авторского текста, логически последовательное раскрытие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темы,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фактических ошибок, богатство 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словаря, правильность речевого оформления (допускается не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>более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речевой неточности);</w:t>
            </w:r>
          </w:p>
          <w:p w14:paraId="23035B2D" w14:textId="77777777" w:rsidR="00793178" w:rsidRPr="00793178" w:rsidRDefault="00793178" w:rsidP="00793178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б) г</w:t>
            </w: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lang w:eastAsia="ru-RU"/>
              </w:rPr>
              <w:t>рамотность:</w:t>
            </w:r>
          </w:p>
          <w:p w14:paraId="52CD8D30" w14:textId="77777777" w:rsidR="00793178" w:rsidRPr="00793178" w:rsidRDefault="00793178" w:rsidP="00793178">
            <w:pPr>
              <w:shd w:val="clear" w:color="auto" w:fill="FFFFFF"/>
              <w:ind w:left="38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 нет орфографических и пунктуационных ошибок;</w:t>
            </w:r>
          </w:p>
          <w:p w14:paraId="32AE3AFD" w14:textId="77777777" w:rsidR="00793178" w:rsidRPr="00793178" w:rsidRDefault="00793178" w:rsidP="00793178">
            <w:pPr>
              <w:shd w:val="clear" w:color="auto" w:fill="FFFFFF"/>
              <w:spacing w:after="200"/>
              <w:ind w:left="720" w:right="245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         допускается 1-2</w:t>
            </w:r>
            <w:r w:rsidRPr="007931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исправления.</w:t>
            </w:r>
          </w:p>
          <w:p w14:paraId="6119B980" w14:textId="77777777" w:rsidR="00793178" w:rsidRPr="00793178" w:rsidRDefault="00793178" w:rsidP="00793178">
            <w:pPr>
              <w:shd w:val="clear" w:color="auto" w:fill="FFFFFF"/>
              <w:ind w:right="1824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Оценка "4"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ставится:</w:t>
            </w:r>
          </w:p>
          <w:p w14:paraId="32EE492E" w14:textId="77777777" w:rsidR="00793178" w:rsidRPr="00793178" w:rsidRDefault="00793178" w:rsidP="00793178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 по содержанию и речевому оформлению:</w:t>
            </w:r>
          </w:p>
          <w:p w14:paraId="7A7A2FD7" w14:textId="77777777" w:rsidR="00793178" w:rsidRPr="00793178" w:rsidRDefault="00793178" w:rsidP="00793178">
            <w:pPr>
              <w:shd w:val="clear" w:color="auto" w:fill="FFFFFF"/>
              <w:spacing w:after="200"/>
              <w:ind w:left="720" w:right="77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>правильное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 достаточно полное воспроизведение авторского текста, раскрыта тема, но имеются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>незначительные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последовательности изложения мыслей;</w:t>
            </w:r>
          </w:p>
          <w:p w14:paraId="3C8A4BE8" w14:textId="77777777" w:rsidR="00793178" w:rsidRPr="00793178" w:rsidRDefault="00793178" w:rsidP="00793178">
            <w:pPr>
              <w:shd w:val="clear" w:color="auto" w:fill="FFFFFF"/>
              <w:spacing w:after="200"/>
              <w:ind w:left="720" w:right="77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имеются отдельные фактические и речевые неточности;</w:t>
            </w:r>
          </w:p>
          <w:p w14:paraId="208EE66A" w14:textId="77777777" w:rsidR="00793178" w:rsidRPr="00793178" w:rsidRDefault="00793178" w:rsidP="00793178">
            <w:pPr>
              <w:shd w:val="clear" w:color="auto" w:fill="FFFFFF"/>
              <w:spacing w:after="200"/>
              <w:ind w:left="720" w:right="77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допускается не более 3 речевых недочетов, а также недочетов в содержании и построении текста.</w:t>
            </w:r>
          </w:p>
          <w:p w14:paraId="252A2FE6" w14:textId="77777777" w:rsidR="00793178" w:rsidRPr="00793178" w:rsidRDefault="00793178" w:rsidP="00793178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б) грамотность:</w:t>
            </w:r>
          </w:p>
          <w:p w14:paraId="5E7C57A8" w14:textId="77777777" w:rsidR="00793178" w:rsidRPr="00793178" w:rsidRDefault="00793178" w:rsidP="00793178">
            <w:pPr>
              <w:shd w:val="clear" w:color="auto" w:fill="FFFFFF"/>
              <w:spacing w:after="200"/>
              <w:ind w:left="720" w:right="11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-             две орфографические и одна пунктуационная ошибки.</w:t>
            </w:r>
          </w:p>
          <w:p w14:paraId="633B9E59" w14:textId="77777777" w:rsidR="00793178" w:rsidRPr="00793178" w:rsidRDefault="00793178" w:rsidP="00793178">
            <w:pPr>
              <w:shd w:val="clear" w:color="auto" w:fill="FFFFFF"/>
              <w:ind w:right="11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Оценка "3"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 ставится:</w:t>
            </w:r>
          </w:p>
          <w:p w14:paraId="01369FC4" w14:textId="77777777" w:rsidR="00793178" w:rsidRPr="00793178" w:rsidRDefault="00793178" w:rsidP="00793178">
            <w:pPr>
              <w:shd w:val="clear" w:color="auto" w:fill="FFFFFF"/>
              <w:ind w:right="11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а) по содержанию и речевому оформлению:</w:t>
            </w:r>
          </w:p>
          <w:p w14:paraId="279BD71B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допущены отклонения от авторского текста;</w:t>
            </w:r>
          </w:p>
          <w:p w14:paraId="2097E36E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         отклонение от темы;</w:t>
            </w:r>
          </w:p>
          <w:p w14:paraId="7DFCAFE9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допущены отдельные нарушения в последовательности изложения мыслей;</w:t>
            </w:r>
          </w:p>
          <w:p w14:paraId="61F587FF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беден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словарь;</w:t>
            </w:r>
          </w:p>
          <w:p w14:paraId="236F3E18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имеются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речевые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неточности;</w:t>
            </w:r>
          </w:p>
          <w:p w14:paraId="7DADED3D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допускается не более 5 речевых недочетов в содержании и построении текста;</w:t>
            </w:r>
          </w:p>
          <w:p w14:paraId="14734B27" w14:textId="77777777" w:rsidR="00793178" w:rsidRPr="00793178" w:rsidRDefault="00793178" w:rsidP="007931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б) грамотность:</w:t>
            </w:r>
          </w:p>
          <w:p w14:paraId="2616D2BD" w14:textId="77777777" w:rsidR="00793178" w:rsidRPr="00793178" w:rsidRDefault="00793178" w:rsidP="00793178">
            <w:pPr>
              <w:shd w:val="clear" w:color="auto" w:fill="FFFFFF"/>
              <w:spacing w:after="200"/>
              <w:ind w:left="720" w:right="24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-                   3-5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орфографических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и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1-2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пунктуационных ошибок.</w:t>
            </w:r>
          </w:p>
          <w:p w14:paraId="549F5FA5" w14:textId="77777777" w:rsidR="00793178" w:rsidRPr="00793178" w:rsidRDefault="00793178" w:rsidP="00793178">
            <w:pPr>
              <w:shd w:val="clear" w:color="auto" w:fill="FFFFFF"/>
              <w:ind w:right="4032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 </w:t>
            </w: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"2"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ставится:</w:t>
            </w:r>
          </w:p>
          <w:p w14:paraId="0125259F" w14:textId="77777777" w:rsidR="00793178" w:rsidRPr="00793178" w:rsidRDefault="00793178" w:rsidP="00793178">
            <w:pPr>
              <w:shd w:val="clear" w:color="auto" w:fill="FFFFFF"/>
              <w:ind w:left="91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 по содержанию и речевому оформлению:</w:t>
            </w:r>
          </w:p>
          <w:p w14:paraId="0920EEBA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         работа не соответствует теме;</w:t>
            </w:r>
          </w:p>
          <w:p w14:paraId="4F72FE42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имеются значительные отступления от авторской темы;</w:t>
            </w:r>
          </w:p>
          <w:p w14:paraId="09910129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много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фактических неточностей;</w:t>
            </w:r>
          </w:p>
          <w:p w14:paraId="1AE62F27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нарушена последовательность изложения мыслей;</w:t>
            </w:r>
          </w:p>
          <w:p w14:paraId="0BABB9EC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во всех частях работы отсутствует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связь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между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ними;</w:t>
            </w:r>
          </w:p>
          <w:p w14:paraId="5608428A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словарь беден;</w:t>
            </w:r>
          </w:p>
          <w:p w14:paraId="15ED7DA1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</w:t>
            </w:r>
            <w:r w:rsidRPr="007931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более 6 речевых недочетов и ошибок в содержании и построении теста;</w:t>
            </w:r>
          </w:p>
          <w:p w14:paraId="52F946A1" w14:textId="77777777" w:rsidR="00793178" w:rsidRPr="00793178" w:rsidRDefault="00793178" w:rsidP="00793178">
            <w:pPr>
              <w:shd w:val="clear" w:color="auto" w:fill="FFFFFF"/>
              <w:ind w:left="82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б) грамотность:</w:t>
            </w:r>
          </w:p>
          <w:p w14:paraId="401770B8" w14:textId="77777777" w:rsidR="00793178" w:rsidRPr="00793178" w:rsidRDefault="00793178" w:rsidP="0079317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9317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-           более З орфографических и 3-4 пунктуационных ошибок.</w:t>
            </w:r>
          </w:p>
          <w:p w14:paraId="70E6A391" w14:textId="77777777" w:rsidR="00793178" w:rsidRPr="008B35A9" w:rsidRDefault="00793178" w:rsidP="008B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A1C3DB" w14:textId="77777777"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1C12C9B"/>
    <w:multiLevelType w:val="multilevel"/>
    <w:tmpl w:val="BE68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3B"/>
    <w:rsid w:val="000E2B3B"/>
    <w:rsid w:val="00166E4B"/>
    <w:rsid w:val="0043388A"/>
    <w:rsid w:val="004F2886"/>
    <w:rsid w:val="00793178"/>
    <w:rsid w:val="0087616A"/>
    <w:rsid w:val="008B35A9"/>
    <w:rsid w:val="00AC3FFB"/>
    <w:rsid w:val="00C738B2"/>
    <w:rsid w:val="00CF4D2F"/>
    <w:rsid w:val="00E23976"/>
    <w:rsid w:val="00EC1AA5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0078"/>
  <w15:chartTrackingRefBased/>
  <w15:docId w15:val="{7DC2DE4F-B224-45A2-A7D4-92ED119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2024-10-08T16:25:00Z</dcterms:created>
  <dcterms:modified xsi:type="dcterms:W3CDTF">2024-10-09T18:45:00Z</dcterms:modified>
</cp:coreProperties>
</file>